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B057F" w14:textId="695CB7D8" w:rsidR="00BA0A6A" w:rsidRPr="005A6B84" w:rsidRDefault="00BA0A6A" w:rsidP="00D679E2">
      <w:pPr>
        <w:pBdr>
          <w:bottom w:val="single" w:sz="12" w:space="1" w:color="0067AC"/>
        </w:pBdr>
        <w:tabs>
          <w:tab w:val="right" w:pos="9360"/>
        </w:tabs>
        <w:spacing w:after="120" w:line="240" w:lineRule="auto"/>
        <w:jc w:val="center"/>
        <w:rPr>
          <w:rFonts w:asciiTheme="majorHAnsi" w:eastAsia="Arial" w:hAnsiTheme="majorHAnsi"/>
          <w:b/>
          <w:caps/>
          <w:color w:val="auto"/>
          <w:spacing w:val="20"/>
          <w:sz w:val="40"/>
          <w:szCs w:val="40"/>
        </w:rPr>
      </w:pPr>
      <w:r w:rsidRPr="005A6B84">
        <w:rPr>
          <w:rFonts w:asciiTheme="majorHAnsi" w:eastAsia="Arial" w:hAnsiTheme="majorHAnsi"/>
          <w:b/>
          <w:caps/>
          <w:color w:val="auto"/>
          <w:sz w:val="40"/>
          <w:szCs w:val="40"/>
        </w:rPr>
        <w:t>Award REcommendation</w:t>
      </w:r>
    </w:p>
    <w:p w14:paraId="6FCF7B30" w14:textId="2B6416FE" w:rsidR="00787DFF" w:rsidRPr="0093570D" w:rsidRDefault="008504A5" w:rsidP="008504A5">
      <w:pPr>
        <w:tabs>
          <w:tab w:val="center" w:pos="4680"/>
          <w:tab w:val="left" w:pos="8655"/>
        </w:tabs>
        <w:spacing w:after="120" w:line="240" w:lineRule="auto"/>
        <w:rPr>
          <w:rFonts w:asciiTheme="minorHAnsi" w:eastAsia="Calibri" w:hAnsiTheme="minorHAnsi" w:cs="Arial"/>
          <w:szCs w:val="22"/>
        </w:rPr>
      </w:pPr>
      <w:r w:rsidRPr="0093570D">
        <w:rPr>
          <w:rFonts w:asciiTheme="minorHAnsi" w:eastAsia="Calibri" w:hAnsiTheme="minorHAnsi" w:cs="Arial"/>
          <w:b/>
          <w:bCs/>
          <w:szCs w:val="22"/>
        </w:rPr>
        <w:tab/>
      </w:r>
      <w:r w:rsidR="00837A74" w:rsidRPr="0093570D">
        <w:rPr>
          <w:rFonts w:asciiTheme="minorHAnsi" w:eastAsia="Calibri" w:hAnsiTheme="minorHAnsi" w:cs="Arial"/>
          <w:b/>
          <w:bCs/>
          <w:szCs w:val="22"/>
        </w:rPr>
        <w:t xml:space="preserve">Notice of Intent to Award </w:t>
      </w:r>
      <w:r w:rsidR="009560F2" w:rsidRPr="0093570D">
        <w:rPr>
          <w:rFonts w:asciiTheme="minorHAnsi" w:eastAsia="Calibri" w:hAnsiTheme="minorHAnsi" w:cs="Arial"/>
          <w:b/>
          <w:bCs/>
          <w:szCs w:val="22"/>
        </w:rPr>
        <w:t>Number</w:t>
      </w:r>
      <w:r w:rsidR="007117E8" w:rsidRPr="0093570D">
        <w:rPr>
          <w:rFonts w:asciiTheme="minorHAnsi" w:eastAsia="Calibri" w:hAnsiTheme="minorHAnsi" w:cs="Arial"/>
          <w:b/>
          <w:bCs/>
          <w:szCs w:val="22"/>
        </w:rPr>
        <w:t>:</w:t>
      </w:r>
      <w:r w:rsidR="00A33FFA" w:rsidRPr="0093570D">
        <w:rPr>
          <w:rFonts w:asciiTheme="minorHAnsi" w:eastAsia="Calibri" w:hAnsiTheme="minorHAnsi" w:cs="Arial"/>
          <w:b/>
          <w:bCs/>
          <w:szCs w:val="22"/>
        </w:rPr>
        <w:t xml:space="preserve"> </w:t>
      </w:r>
      <w:sdt>
        <w:sdtPr>
          <w:rPr>
            <w:rFonts w:asciiTheme="minorHAnsi" w:eastAsia="Calibri" w:hAnsiTheme="minorHAnsi" w:cs="Arial"/>
            <w:szCs w:val="22"/>
          </w:rPr>
          <w:alias w:val="NIA1#"/>
          <w:tag w:val="NIA1#"/>
          <w:id w:val="-1202784332"/>
          <w:placeholder>
            <w:docPart w:val="693E4098169842659946AAC701CCF63D"/>
          </w:placeholder>
        </w:sdtPr>
        <w:sdtEndPr/>
        <w:sdtContent>
          <w:r w:rsidR="00DA5B58" w:rsidRPr="0093570D">
            <w:rPr>
              <w:rFonts w:asciiTheme="minorHAnsi" w:eastAsia="Calibri" w:hAnsiTheme="minorHAnsi" w:cs="Arial"/>
              <w:szCs w:val="22"/>
            </w:rPr>
            <w:t>260000000160</w:t>
          </w:r>
        </w:sdtContent>
      </w:sdt>
    </w:p>
    <w:p w14:paraId="32EA4DC6" w14:textId="0105CBE4" w:rsidR="008504A5" w:rsidRPr="0093570D" w:rsidRDefault="008504A5" w:rsidP="008504A5">
      <w:pPr>
        <w:tabs>
          <w:tab w:val="center" w:pos="4680"/>
          <w:tab w:val="left" w:pos="8520"/>
          <w:tab w:val="left" w:pos="8655"/>
        </w:tabs>
        <w:spacing w:after="120" w:line="240" w:lineRule="auto"/>
        <w:rPr>
          <w:rFonts w:asciiTheme="minorHAnsi" w:eastAsia="Calibri" w:hAnsiTheme="minorHAnsi" w:cs="Arial"/>
          <w:b/>
          <w:bCs/>
          <w:szCs w:val="22"/>
        </w:rPr>
      </w:pPr>
      <w:r w:rsidRPr="0093570D">
        <w:rPr>
          <w:rFonts w:asciiTheme="minorHAnsi" w:eastAsia="Calibri" w:hAnsiTheme="minorHAnsi" w:cs="Arial"/>
          <w:b/>
          <w:bCs/>
          <w:szCs w:val="22"/>
        </w:rPr>
        <w:tab/>
      </w:r>
      <w:r w:rsidR="0094421B" w:rsidRPr="0093570D">
        <w:rPr>
          <w:rFonts w:asciiTheme="minorHAnsi" w:eastAsia="Calibri" w:hAnsiTheme="minorHAnsi" w:cs="Arial"/>
          <w:b/>
          <w:bCs/>
          <w:szCs w:val="22"/>
        </w:rPr>
        <w:t xml:space="preserve">Notice of Intent to </w:t>
      </w:r>
      <w:r w:rsidRPr="0093570D">
        <w:rPr>
          <w:rFonts w:asciiTheme="minorHAnsi" w:eastAsia="Calibri" w:hAnsiTheme="minorHAnsi" w:cs="Arial"/>
          <w:b/>
          <w:bCs/>
          <w:szCs w:val="22"/>
        </w:rPr>
        <w:t xml:space="preserve">Award Date: </w:t>
      </w:r>
      <w:sdt>
        <w:sdtPr>
          <w:rPr>
            <w:rFonts w:asciiTheme="minorHAnsi" w:hAnsiTheme="minorHAnsi" w:cs="Calibri"/>
            <w:szCs w:val="22"/>
          </w:rPr>
          <w:id w:val="1921906851"/>
          <w:placeholder>
            <w:docPart w:val="DefaultPlaceholder_-1854013437"/>
          </w:placeholder>
          <w:date w:fullDate="2026-02-19T00:00:00Z">
            <w:dateFormat w:val="M/d/yyyy"/>
            <w:lid w:val="en-US"/>
            <w:storeMappedDataAs w:val="dateTime"/>
            <w:calendar w:val="gregorian"/>
          </w:date>
        </w:sdtPr>
        <w:sdtEndPr/>
        <w:sdtContent>
          <w:r w:rsidR="00E17D92" w:rsidRPr="0093570D">
            <w:rPr>
              <w:rFonts w:asciiTheme="minorHAnsi" w:hAnsiTheme="minorHAnsi" w:cs="Calibri"/>
              <w:szCs w:val="22"/>
            </w:rPr>
            <w:t>2/19/2026</w:t>
          </w:r>
        </w:sdtContent>
      </w:sdt>
    </w:p>
    <w:p w14:paraId="05B5C898" w14:textId="0FEFC6B2" w:rsidR="00594DAF" w:rsidRPr="0093570D" w:rsidRDefault="00594DAF" w:rsidP="000C0ABE">
      <w:pPr>
        <w:spacing w:after="120" w:line="240" w:lineRule="auto"/>
        <w:rPr>
          <w:rFonts w:asciiTheme="minorHAnsi" w:eastAsia="Calibri" w:hAnsiTheme="minorHAnsi" w:cs="Arial"/>
          <w:color w:val="auto"/>
          <w:szCs w:val="22"/>
        </w:rPr>
      </w:pPr>
      <w:r w:rsidRPr="0093570D">
        <w:rPr>
          <w:rFonts w:asciiTheme="minorHAnsi" w:eastAsia="Calibri" w:hAnsiTheme="minorHAnsi" w:cs="Arial"/>
          <w:szCs w:val="22"/>
        </w:rPr>
        <w:t xml:space="preserve">The </w:t>
      </w:r>
      <w:r w:rsidR="00427500" w:rsidRPr="0093570D">
        <w:rPr>
          <w:rFonts w:asciiTheme="minorHAnsi" w:eastAsia="Calibri" w:hAnsiTheme="minorHAnsi" w:cs="Arial"/>
          <w:szCs w:val="22"/>
        </w:rPr>
        <w:t>Department of Technology, Management &amp; Budget’s Procurement</w:t>
      </w:r>
      <w:r w:rsidR="003A046F" w:rsidRPr="0093570D">
        <w:rPr>
          <w:rFonts w:asciiTheme="minorHAnsi" w:eastAsia="Calibri" w:hAnsiTheme="minorHAnsi" w:cs="Arial"/>
          <w:szCs w:val="22"/>
        </w:rPr>
        <w:t xml:space="preserve"> </w:t>
      </w:r>
      <w:r w:rsidRPr="0093570D">
        <w:rPr>
          <w:rFonts w:asciiTheme="minorHAnsi" w:eastAsia="Calibri" w:hAnsiTheme="minorHAnsi" w:cs="Arial"/>
          <w:szCs w:val="22"/>
        </w:rPr>
        <w:t xml:space="preserve">office has completed the evaluation of </w:t>
      </w:r>
      <w:r w:rsidR="00427500" w:rsidRPr="0093570D">
        <w:rPr>
          <w:rFonts w:asciiTheme="minorHAnsi" w:eastAsia="Calibri" w:hAnsiTheme="minorHAnsi" w:cs="Arial"/>
          <w:szCs w:val="22"/>
        </w:rPr>
        <w:t xml:space="preserve">RFP </w:t>
      </w:r>
      <w:r w:rsidR="00427500" w:rsidRPr="0093570D">
        <w:rPr>
          <w:rFonts w:asciiTheme="minorHAnsi" w:hAnsiTheme="minorHAnsi" w:cs="Calibri"/>
          <w:szCs w:val="22"/>
        </w:rPr>
        <w:t>250000002251 AI Tax Compliance Software</w:t>
      </w:r>
      <w:r w:rsidR="00427500" w:rsidRPr="0093570D">
        <w:rPr>
          <w:rFonts w:asciiTheme="minorHAnsi" w:eastAsia="Calibri" w:hAnsiTheme="minorHAnsi" w:cs="Arial"/>
          <w:szCs w:val="22"/>
        </w:rPr>
        <w:t xml:space="preserve"> </w:t>
      </w:r>
      <w:r w:rsidRPr="0093570D">
        <w:rPr>
          <w:rFonts w:asciiTheme="minorHAnsi" w:eastAsia="Calibri" w:hAnsiTheme="minorHAnsi" w:cs="Arial"/>
          <w:szCs w:val="22"/>
        </w:rPr>
        <w:t>and has recommended an award to</w:t>
      </w:r>
      <w:r w:rsidR="00427500" w:rsidRPr="0093570D">
        <w:rPr>
          <w:rFonts w:asciiTheme="minorHAnsi" w:eastAsia="Calibri" w:hAnsiTheme="minorHAnsi" w:cs="Arial"/>
          <w:szCs w:val="22"/>
        </w:rPr>
        <w:t xml:space="preserve"> IVIX Tech, Inc.</w:t>
      </w:r>
      <w:r w:rsidRPr="0093570D">
        <w:rPr>
          <w:rFonts w:asciiTheme="minorHAnsi" w:eastAsia="Calibri" w:hAnsiTheme="minorHAnsi" w:cs="Arial"/>
          <w:szCs w:val="22"/>
        </w:rPr>
        <w:t xml:space="preserve"> in the amount of</w:t>
      </w:r>
      <w:r w:rsidR="002410A0" w:rsidRPr="0093570D">
        <w:rPr>
          <w:rFonts w:asciiTheme="minorHAnsi" w:eastAsia="Calibri" w:hAnsiTheme="minorHAnsi" w:cs="Arial"/>
          <w:szCs w:val="22"/>
        </w:rPr>
        <w:t xml:space="preserve"> </w:t>
      </w:r>
      <w:r w:rsidR="00D87612" w:rsidRPr="0093570D">
        <w:rPr>
          <w:rFonts w:asciiTheme="minorHAnsi" w:eastAsia="Calibri" w:hAnsiTheme="minorHAnsi" w:cs="Arial"/>
          <w:szCs w:val="22"/>
        </w:rPr>
        <w:t>$</w:t>
      </w:r>
      <w:r w:rsidR="00D80608" w:rsidRPr="0093570D">
        <w:rPr>
          <w:rFonts w:asciiTheme="minorHAnsi" w:eastAsia="Calibri" w:hAnsiTheme="minorHAnsi" w:cs="Arial"/>
          <w:szCs w:val="22"/>
        </w:rPr>
        <w:t>10,000.</w:t>
      </w:r>
    </w:p>
    <w:p w14:paraId="29DD25D8" w14:textId="14D75C80" w:rsidR="00594DAF" w:rsidRPr="0093570D" w:rsidRDefault="00594DAF" w:rsidP="000C0ABE">
      <w:pPr>
        <w:spacing w:after="120" w:line="240" w:lineRule="auto"/>
        <w:rPr>
          <w:rFonts w:asciiTheme="minorHAnsi" w:eastAsia="Calibri" w:hAnsiTheme="minorHAnsi" w:cs="Arial"/>
          <w:szCs w:val="22"/>
        </w:rPr>
      </w:pPr>
      <w:r w:rsidRPr="0093570D">
        <w:rPr>
          <w:rFonts w:asciiTheme="minorHAnsi" w:eastAsia="Calibri" w:hAnsiTheme="minorHAnsi" w:cs="Arial"/>
          <w:szCs w:val="22"/>
        </w:rPr>
        <w:t xml:space="preserve">Bidders who were not recommended for the award are encouraged to schedule a debriefing session with the </w:t>
      </w:r>
      <w:r w:rsidR="00DF09E7" w:rsidRPr="0093570D">
        <w:rPr>
          <w:rFonts w:asciiTheme="minorHAnsi" w:eastAsia="Calibri" w:hAnsiTheme="minorHAnsi" w:cs="Arial"/>
          <w:szCs w:val="22"/>
        </w:rPr>
        <w:t>Solicitation M</w:t>
      </w:r>
      <w:r w:rsidR="006D2A3A" w:rsidRPr="0093570D">
        <w:rPr>
          <w:rFonts w:asciiTheme="minorHAnsi" w:eastAsia="Calibri" w:hAnsiTheme="minorHAnsi" w:cs="Arial"/>
          <w:szCs w:val="22"/>
        </w:rPr>
        <w:t>anager</w:t>
      </w:r>
      <w:r w:rsidRPr="0093570D">
        <w:rPr>
          <w:rFonts w:asciiTheme="minorHAnsi" w:eastAsia="Calibri" w:hAnsiTheme="minorHAnsi" w:cs="Arial"/>
          <w:szCs w:val="22"/>
        </w:rPr>
        <w:t xml:space="preserve">. The debriefing session will provide the bidder with the State’s rationale on why the bidder was not </w:t>
      </w:r>
      <w:r w:rsidR="00B7214A" w:rsidRPr="0093570D">
        <w:rPr>
          <w:rFonts w:asciiTheme="minorHAnsi" w:eastAsia="Calibri" w:hAnsiTheme="minorHAnsi" w:cs="Arial"/>
          <w:szCs w:val="22"/>
        </w:rPr>
        <w:t xml:space="preserve">recommended </w:t>
      </w:r>
      <w:r w:rsidRPr="0093570D">
        <w:rPr>
          <w:rFonts w:asciiTheme="minorHAnsi" w:eastAsia="Calibri" w:hAnsiTheme="minorHAnsi" w:cs="Arial"/>
          <w:szCs w:val="22"/>
        </w:rPr>
        <w:t xml:space="preserve">for the award. </w:t>
      </w:r>
      <w:r w:rsidR="00B7214A" w:rsidRPr="0093570D">
        <w:rPr>
          <w:rFonts w:asciiTheme="minorHAnsi" w:eastAsia="Calibri" w:hAnsiTheme="minorHAnsi" w:cs="Arial"/>
          <w:szCs w:val="22"/>
        </w:rPr>
        <w:t>T</w:t>
      </w:r>
      <w:r w:rsidR="00DF09E7" w:rsidRPr="0093570D">
        <w:rPr>
          <w:rFonts w:asciiTheme="minorHAnsi" w:eastAsia="Calibri" w:hAnsiTheme="minorHAnsi" w:cs="Arial"/>
          <w:szCs w:val="22"/>
        </w:rPr>
        <w:t xml:space="preserve">he Solicitation </w:t>
      </w:r>
      <w:r w:rsidR="00EE5DF9" w:rsidRPr="0093570D">
        <w:rPr>
          <w:rFonts w:asciiTheme="minorHAnsi" w:eastAsia="Calibri" w:hAnsiTheme="minorHAnsi" w:cs="Arial"/>
          <w:szCs w:val="22"/>
        </w:rPr>
        <w:t>M</w:t>
      </w:r>
      <w:r w:rsidR="00DF09E7" w:rsidRPr="0093570D">
        <w:rPr>
          <w:rFonts w:asciiTheme="minorHAnsi" w:eastAsia="Calibri" w:hAnsiTheme="minorHAnsi" w:cs="Arial"/>
          <w:szCs w:val="22"/>
        </w:rPr>
        <w:t xml:space="preserve">anager </w:t>
      </w:r>
      <w:r w:rsidR="00B7214A" w:rsidRPr="0093570D">
        <w:rPr>
          <w:rFonts w:asciiTheme="minorHAnsi" w:eastAsia="Calibri" w:hAnsiTheme="minorHAnsi" w:cs="Arial"/>
          <w:szCs w:val="22"/>
        </w:rPr>
        <w:t>may be contact</w:t>
      </w:r>
      <w:r w:rsidR="004E1EC3" w:rsidRPr="0093570D">
        <w:rPr>
          <w:rFonts w:asciiTheme="minorHAnsi" w:eastAsia="Calibri" w:hAnsiTheme="minorHAnsi" w:cs="Arial"/>
          <w:szCs w:val="22"/>
        </w:rPr>
        <w:t>ed</w:t>
      </w:r>
      <w:r w:rsidR="00B7214A" w:rsidRPr="0093570D">
        <w:rPr>
          <w:rFonts w:asciiTheme="minorHAnsi" w:eastAsia="Calibri" w:hAnsiTheme="minorHAnsi" w:cs="Arial"/>
          <w:szCs w:val="22"/>
        </w:rPr>
        <w:t xml:space="preserve"> </w:t>
      </w:r>
      <w:r w:rsidR="00DF09E7" w:rsidRPr="0093570D">
        <w:rPr>
          <w:rFonts w:asciiTheme="minorHAnsi" w:eastAsia="Calibri" w:hAnsiTheme="minorHAnsi" w:cs="Arial"/>
          <w:szCs w:val="22"/>
        </w:rPr>
        <w:t>a</w:t>
      </w:r>
      <w:r w:rsidR="00B7214A" w:rsidRPr="0093570D">
        <w:rPr>
          <w:rFonts w:asciiTheme="minorHAnsi" w:eastAsia="Calibri" w:hAnsiTheme="minorHAnsi" w:cs="Arial"/>
          <w:szCs w:val="22"/>
        </w:rPr>
        <w:t>s</w:t>
      </w:r>
      <w:r w:rsidR="00DF09E7" w:rsidRPr="0093570D">
        <w:rPr>
          <w:rFonts w:asciiTheme="minorHAnsi" w:eastAsia="Calibri" w:hAnsiTheme="minorHAnsi" w:cs="Arial"/>
          <w:szCs w:val="22"/>
        </w:rPr>
        <w:t xml:space="preserve"> follow</w:t>
      </w:r>
      <w:r w:rsidR="00B7214A" w:rsidRPr="0093570D">
        <w:rPr>
          <w:rFonts w:asciiTheme="minorHAnsi" w:eastAsia="Calibri" w:hAnsiTheme="minorHAnsi" w:cs="Arial"/>
          <w:szCs w:val="22"/>
        </w:rPr>
        <w:t>s</w:t>
      </w:r>
      <w:r w:rsidR="00DF09E7" w:rsidRPr="0093570D">
        <w:rPr>
          <w:rFonts w:asciiTheme="minorHAnsi" w:eastAsia="Calibri" w:hAnsiTheme="minorHAnsi" w:cs="Arial"/>
          <w:szCs w:val="22"/>
        </w:rPr>
        <w:t>:</w:t>
      </w:r>
    </w:p>
    <w:p w14:paraId="240192E8" w14:textId="76D04E33" w:rsidR="00DF09E7" w:rsidRPr="0093570D" w:rsidRDefault="00427500" w:rsidP="000C0ABE">
      <w:pPr>
        <w:spacing w:after="120" w:line="240" w:lineRule="auto"/>
        <w:rPr>
          <w:rFonts w:asciiTheme="minorHAnsi" w:eastAsia="Calibri" w:hAnsiTheme="minorHAnsi" w:cs="Arial"/>
          <w:szCs w:val="22"/>
        </w:rPr>
      </w:pPr>
      <w:r w:rsidRPr="0093570D">
        <w:rPr>
          <w:rFonts w:asciiTheme="minorHAnsi" w:eastAsia="Calibri" w:hAnsiTheme="minorHAnsi" w:cs="Arial"/>
          <w:szCs w:val="22"/>
        </w:rPr>
        <w:t>Patrick Russell</w:t>
      </w:r>
      <w:r w:rsidR="00DF09E7" w:rsidRPr="0093570D">
        <w:rPr>
          <w:rFonts w:asciiTheme="minorHAnsi" w:eastAsia="Calibri" w:hAnsiTheme="minorHAnsi" w:cs="Arial"/>
          <w:szCs w:val="22"/>
        </w:rPr>
        <w:t xml:space="preserve">, Solicitation </w:t>
      </w:r>
      <w:r w:rsidR="00C86166" w:rsidRPr="0093570D">
        <w:rPr>
          <w:rFonts w:asciiTheme="minorHAnsi" w:eastAsia="Calibri" w:hAnsiTheme="minorHAnsi" w:cs="Arial"/>
          <w:szCs w:val="22"/>
        </w:rPr>
        <w:t>Manager.</w:t>
      </w:r>
    </w:p>
    <w:p w14:paraId="10D00453" w14:textId="145FAF19" w:rsidR="00427500" w:rsidRPr="0093570D" w:rsidRDefault="00427500" w:rsidP="000C0ABE">
      <w:pPr>
        <w:spacing w:after="120" w:line="240" w:lineRule="auto"/>
        <w:rPr>
          <w:rFonts w:asciiTheme="minorHAnsi" w:eastAsia="Calibri" w:hAnsiTheme="minorHAnsi" w:cs="Arial"/>
          <w:szCs w:val="22"/>
        </w:rPr>
      </w:pPr>
      <w:hyperlink r:id="rId12" w:history="1">
        <w:r w:rsidRPr="0093570D">
          <w:rPr>
            <w:rStyle w:val="Hyperlink"/>
            <w:rFonts w:asciiTheme="minorHAnsi" w:eastAsia="Calibri" w:hAnsiTheme="minorHAnsi" w:cs="Arial"/>
            <w:szCs w:val="22"/>
          </w:rPr>
          <w:t>Russellp2@michigan.gov</w:t>
        </w:r>
      </w:hyperlink>
      <w:r w:rsidRPr="0093570D">
        <w:rPr>
          <w:rFonts w:asciiTheme="minorHAnsi" w:eastAsia="Calibri" w:hAnsiTheme="minorHAnsi" w:cs="Arial"/>
          <w:szCs w:val="22"/>
        </w:rPr>
        <w:t xml:space="preserve"> </w:t>
      </w:r>
    </w:p>
    <w:p w14:paraId="62294A1F" w14:textId="17416986" w:rsidR="00427500" w:rsidRPr="0093570D" w:rsidRDefault="00427500" w:rsidP="000C0ABE">
      <w:pPr>
        <w:spacing w:after="120" w:line="240" w:lineRule="auto"/>
        <w:rPr>
          <w:rFonts w:asciiTheme="minorHAnsi" w:eastAsia="Calibri" w:hAnsiTheme="minorHAnsi" w:cs="Arial"/>
          <w:szCs w:val="22"/>
        </w:rPr>
      </w:pPr>
      <w:r w:rsidRPr="0093570D">
        <w:rPr>
          <w:rFonts w:asciiTheme="minorHAnsi" w:eastAsia="Calibri" w:hAnsiTheme="minorHAnsi" w:cs="Arial"/>
          <w:szCs w:val="22"/>
        </w:rPr>
        <w:t>(517) 648 -7767</w:t>
      </w:r>
    </w:p>
    <w:p w14:paraId="513FA35E" w14:textId="2C6AA8E5" w:rsidR="008504A5" w:rsidRPr="0093570D" w:rsidRDefault="008504A5" w:rsidP="000C0ABE">
      <w:pPr>
        <w:spacing w:after="120" w:line="240" w:lineRule="auto"/>
        <w:rPr>
          <w:rFonts w:asciiTheme="minorHAnsi" w:eastAsia="Calibri" w:hAnsiTheme="minorHAnsi" w:cs="Arial"/>
          <w:b/>
          <w:szCs w:val="22"/>
        </w:rPr>
      </w:pPr>
      <w:r w:rsidRPr="0093570D">
        <w:rPr>
          <w:rFonts w:asciiTheme="minorHAnsi" w:eastAsia="Calibri" w:hAnsiTheme="minorHAnsi" w:cs="Arial"/>
          <w:b/>
          <w:szCs w:val="22"/>
        </w:rPr>
        <w:t xml:space="preserve">Public copies of all bidder proposals can be found here: </w:t>
      </w:r>
      <w:hyperlink r:id="rId13" w:history="1">
        <w:r w:rsidRPr="0093570D">
          <w:rPr>
            <w:rFonts w:asciiTheme="minorHAnsi" w:eastAsia="Calibri" w:hAnsiTheme="minorHAnsi" w:cs="Arial"/>
            <w:color w:val="0563C1"/>
            <w:szCs w:val="22"/>
            <w:u w:val="single"/>
          </w:rPr>
          <w:t>DTMB - Bid Proposals (michigan.gov)</w:t>
        </w:r>
      </w:hyperlink>
    </w:p>
    <w:p w14:paraId="2C58859B" w14:textId="642DEF3B" w:rsidR="00196EA9" w:rsidRPr="0093570D" w:rsidRDefault="00196EA9" w:rsidP="000C0ABE">
      <w:pPr>
        <w:spacing w:after="120" w:line="240" w:lineRule="auto"/>
        <w:rPr>
          <w:rFonts w:asciiTheme="minorHAnsi" w:eastAsia="Calibri" w:hAnsiTheme="minorHAnsi" w:cs="Arial"/>
          <w:b/>
          <w:szCs w:val="22"/>
        </w:rPr>
      </w:pPr>
      <w:r w:rsidRPr="0093570D">
        <w:rPr>
          <w:rFonts w:asciiTheme="minorHAnsi" w:eastAsia="Calibri" w:hAnsiTheme="minorHAnsi" w:cs="Arial"/>
          <w:b/>
          <w:szCs w:val="22"/>
        </w:rPr>
        <w:t>Background Information:</w:t>
      </w:r>
    </w:p>
    <w:p w14:paraId="5B0A65E5" w14:textId="11DF87BE" w:rsidR="00196EA9" w:rsidRPr="0093570D" w:rsidRDefault="00196EA9" w:rsidP="000C0ABE">
      <w:pPr>
        <w:spacing w:after="120" w:line="240" w:lineRule="auto"/>
        <w:rPr>
          <w:rFonts w:asciiTheme="minorHAnsi" w:eastAsia="Calibri" w:hAnsiTheme="minorHAnsi" w:cs="Arial"/>
          <w:szCs w:val="22"/>
        </w:rPr>
      </w:pPr>
      <w:r w:rsidRPr="0093570D">
        <w:rPr>
          <w:rFonts w:asciiTheme="minorHAnsi" w:eastAsia="Calibri" w:hAnsiTheme="minorHAnsi" w:cs="Arial"/>
          <w:szCs w:val="22"/>
        </w:rPr>
        <w:t xml:space="preserve">This Request for Proposal (RFP) was to solicit responses for selection of a Contractor to provide </w:t>
      </w:r>
      <w:r w:rsidR="000A73D1" w:rsidRPr="0093570D">
        <w:rPr>
          <w:rFonts w:asciiTheme="minorHAnsi" w:eastAsia="Calibri" w:hAnsiTheme="minorHAnsi" w:cs="Arial"/>
          <w:szCs w:val="22"/>
        </w:rPr>
        <w:t xml:space="preserve">an automated AI Tax Compliance solution. </w:t>
      </w:r>
      <w:r w:rsidR="004B575D" w:rsidRPr="0093570D">
        <w:rPr>
          <w:rFonts w:asciiTheme="minorHAnsi" w:eastAsia="Calibri" w:hAnsiTheme="minorHAnsi" w:cs="Arial"/>
          <w:szCs w:val="22"/>
        </w:rPr>
        <w:t xml:space="preserve"> </w:t>
      </w:r>
      <w:r w:rsidRPr="0093570D">
        <w:rPr>
          <w:rFonts w:asciiTheme="minorHAnsi" w:eastAsia="Calibri" w:hAnsiTheme="minorHAnsi" w:cs="Arial"/>
          <w:szCs w:val="22"/>
        </w:rPr>
        <w:t>The term of this contract</w:t>
      </w:r>
      <w:r w:rsidR="000A73D1" w:rsidRPr="0093570D">
        <w:rPr>
          <w:rFonts w:asciiTheme="minorHAnsi" w:eastAsia="Calibri" w:hAnsiTheme="minorHAnsi" w:cs="Arial"/>
          <w:szCs w:val="22"/>
        </w:rPr>
        <w:t xml:space="preserve"> </w:t>
      </w:r>
      <w:r w:rsidR="00797EE7" w:rsidRPr="0093570D">
        <w:rPr>
          <w:rFonts w:asciiTheme="minorHAnsi" w:eastAsia="Calibri" w:hAnsiTheme="minorHAnsi" w:cs="Arial"/>
          <w:szCs w:val="22"/>
        </w:rPr>
        <w:t>consist</w:t>
      </w:r>
      <w:r w:rsidR="00691FEB" w:rsidRPr="0093570D">
        <w:rPr>
          <w:rFonts w:asciiTheme="minorHAnsi" w:eastAsia="Calibri" w:hAnsiTheme="minorHAnsi" w:cs="Arial"/>
          <w:szCs w:val="22"/>
        </w:rPr>
        <w:t>s</w:t>
      </w:r>
      <w:r w:rsidR="000A73D1" w:rsidRPr="0093570D">
        <w:rPr>
          <w:rFonts w:asciiTheme="minorHAnsi" w:eastAsia="Calibri" w:hAnsiTheme="minorHAnsi" w:cs="Arial"/>
          <w:szCs w:val="22"/>
        </w:rPr>
        <w:t xml:space="preserve"> of a Pilot Phase</w:t>
      </w:r>
      <w:r w:rsidRPr="0093570D">
        <w:rPr>
          <w:rFonts w:asciiTheme="minorHAnsi" w:eastAsia="Calibri" w:hAnsiTheme="minorHAnsi" w:cs="Arial"/>
          <w:szCs w:val="22"/>
        </w:rPr>
        <w:t>,</w:t>
      </w:r>
      <w:r w:rsidR="000A73D1" w:rsidRPr="0093570D">
        <w:rPr>
          <w:rFonts w:asciiTheme="minorHAnsi" w:eastAsia="Calibri" w:hAnsiTheme="minorHAnsi" w:cs="Arial"/>
          <w:szCs w:val="22"/>
        </w:rPr>
        <w:t xml:space="preserve"> 2.5 base years</w:t>
      </w:r>
      <w:r w:rsidRPr="0093570D">
        <w:rPr>
          <w:rFonts w:asciiTheme="minorHAnsi" w:eastAsia="Calibri" w:hAnsiTheme="minorHAnsi" w:cs="Arial"/>
          <w:szCs w:val="22"/>
        </w:rPr>
        <w:t xml:space="preserve"> </w:t>
      </w:r>
      <w:r w:rsidR="000A73D1" w:rsidRPr="0093570D">
        <w:rPr>
          <w:rFonts w:asciiTheme="minorHAnsi" w:eastAsia="Calibri" w:hAnsiTheme="minorHAnsi" w:cs="Arial"/>
          <w:szCs w:val="22"/>
        </w:rPr>
        <w:t xml:space="preserve">and up to 7 </w:t>
      </w:r>
      <w:r w:rsidRPr="0093570D">
        <w:rPr>
          <w:rFonts w:asciiTheme="minorHAnsi" w:eastAsia="Calibri" w:hAnsiTheme="minorHAnsi" w:cs="Arial"/>
          <w:szCs w:val="22"/>
        </w:rPr>
        <w:t>renewal options.</w:t>
      </w:r>
    </w:p>
    <w:p w14:paraId="01C5289F" w14:textId="77777777" w:rsidR="00196EA9" w:rsidRPr="0093570D" w:rsidRDefault="00196EA9" w:rsidP="000C0ABE">
      <w:pPr>
        <w:spacing w:after="120" w:line="240" w:lineRule="auto"/>
        <w:rPr>
          <w:rFonts w:asciiTheme="minorHAnsi" w:eastAsia="Calibri" w:hAnsiTheme="minorHAnsi" w:cs="Arial"/>
          <w:b/>
          <w:szCs w:val="22"/>
        </w:rPr>
      </w:pPr>
      <w:r w:rsidRPr="0093570D">
        <w:rPr>
          <w:rFonts w:asciiTheme="minorHAnsi" w:eastAsia="Calibri" w:hAnsiTheme="minorHAnsi" w:cs="Arial"/>
          <w:b/>
          <w:szCs w:val="22"/>
        </w:rPr>
        <w:t>Bidders:</w:t>
      </w:r>
    </w:p>
    <w:p w14:paraId="03B40760" w14:textId="67B0E6B8" w:rsidR="00196EA9" w:rsidRPr="0093570D" w:rsidRDefault="00196EA9" w:rsidP="000C0ABE">
      <w:pPr>
        <w:spacing w:after="120" w:line="240" w:lineRule="auto"/>
        <w:rPr>
          <w:rFonts w:asciiTheme="minorHAnsi" w:eastAsia="Calibri" w:hAnsiTheme="minorHAnsi" w:cs="Arial"/>
          <w:szCs w:val="22"/>
        </w:rPr>
      </w:pPr>
      <w:r w:rsidRPr="0093570D">
        <w:rPr>
          <w:rFonts w:asciiTheme="minorHAnsi" w:eastAsia="Calibri" w:hAnsiTheme="minorHAnsi" w:cs="Arial"/>
          <w:szCs w:val="22"/>
        </w:rPr>
        <w:t xml:space="preserve">The RFP was posted on </w:t>
      </w:r>
      <w:r w:rsidR="00A5384E" w:rsidRPr="0093570D">
        <w:rPr>
          <w:rFonts w:asciiTheme="minorHAnsi" w:eastAsia="Calibri" w:hAnsiTheme="minorHAnsi" w:cs="Arial"/>
          <w:szCs w:val="22"/>
        </w:rPr>
        <w:t>SIGMA VSS</w:t>
      </w:r>
      <w:r w:rsidRPr="0093570D">
        <w:rPr>
          <w:rFonts w:asciiTheme="minorHAnsi" w:eastAsia="Calibri" w:hAnsiTheme="minorHAnsi" w:cs="Arial"/>
          <w:szCs w:val="22"/>
        </w:rPr>
        <w:t xml:space="preserve"> on</w:t>
      </w:r>
      <w:r w:rsidR="003C1ADF" w:rsidRPr="0093570D">
        <w:rPr>
          <w:rFonts w:asciiTheme="minorHAnsi" w:eastAsia="Calibri" w:hAnsiTheme="minorHAnsi" w:cs="Arial"/>
          <w:szCs w:val="22"/>
        </w:rPr>
        <w:t xml:space="preserve"> June 6, 2025, for 6 weeks.</w:t>
      </w:r>
      <w:r w:rsidR="004B575D" w:rsidRPr="0093570D">
        <w:rPr>
          <w:rFonts w:asciiTheme="minorHAnsi" w:eastAsia="Calibri" w:hAnsiTheme="minorHAnsi" w:cs="Arial"/>
          <w:szCs w:val="22"/>
        </w:rPr>
        <w:t xml:space="preserve"> </w:t>
      </w:r>
      <w:r w:rsidRPr="0093570D">
        <w:rPr>
          <w:rFonts w:asciiTheme="minorHAnsi" w:eastAsia="Calibri" w:hAnsiTheme="minorHAnsi" w:cs="Arial"/>
          <w:szCs w:val="22"/>
        </w:rPr>
        <w:t xml:space="preserve">The following bidders submitted proposals by the published due date of </w:t>
      </w:r>
      <w:r w:rsidR="003C1ADF" w:rsidRPr="0093570D">
        <w:rPr>
          <w:rFonts w:asciiTheme="minorHAnsi" w:eastAsia="Calibri" w:hAnsiTheme="minorHAnsi" w:cs="Arial"/>
          <w:szCs w:val="22"/>
        </w:rPr>
        <w:t xml:space="preserve">July 21, 2025. </w:t>
      </w:r>
    </w:p>
    <w:tbl>
      <w:tblPr>
        <w:tblStyle w:val="ListTable3-Accent5"/>
        <w:tblW w:w="10798"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8"/>
        <w:gridCol w:w="5542"/>
        <w:gridCol w:w="1170"/>
        <w:gridCol w:w="1168"/>
      </w:tblGrid>
      <w:tr w:rsidR="00C502D9" w:rsidRPr="0093570D" w14:paraId="5EA6F3C3" w14:textId="64B7B54B" w:rsidTr="001B146B">
        <w:trPr>
          <w:cnfStyle w:val="100000000000" w:firstRow="1" w:lastRow="0" w:firstColumn="0" w:lastColumn="0" w:oddVBand="0" w:evenVBand="0" w:oddHBand="0" w:evenHBand="0" w:firstRowFirstColumn="0" w:firstRowLastColumn="0" w:lastRowFirstColumn="0" w:lastRowLastColumn="0"/>
          <w:trHeight w:val="350"/>
        </w:trPr>
        <w:tc>
          <w:tcPr>
            <w:cnfStyle w:val="001000000100" w:firstRow="0" w:lastRow="0" w:firstColumn="1" w:lastColumn="0" w:oddVBand="0" w:evenVBand="0" w:oddHBand="0" w:evenHBand="0" w:firstRowFirstColumn="1" w:firstRowLastColumn="0" w:lastRowFirstColumn="0" w:lastRowLastColumn="0"/>
            <w:tcW w:w="2918" w:type="dxa"/>
            <w:shd w:val="clear" w:color="auto" w:fill="0067AC"/>
          </w:tcPr>
          <w:p w14:paraId="2C8B966A" w14:textId="77777777" w:rsidR="00C502D9" w:rsidRPr="0093570D" w:rsidRDefault="00C502D9" w:rsidP="00415BD4">
            <w:pPr>
              <w:spacing w:after="120"/>
              <w:rPr>
                <w:rFonts w:asciiTheme="minorHAnsi" w:eastAsia="Calibri" w:hAnsiTheme="minorHAnsi" w:cs="Arial"/>
                <w:b w:val="0"/>
                <w:szCs w:val="22"/>
              </w:rPr>
            </w:pPr>
            <w:r w:rsidRPr="0093570D">
              <w:rPr>
                <w:rFonts w:asciiTheme="minorHAnsi" w:eastAsia="Calibri" w:hAnsiTheme="minorHAnsi" w:cs="Arial"/>
                <w:szCs w:val="22"/>
              </w:rPr>
              <w:t>Bidder</w:t>
            </w:r>
          </w:p>
        </w:tc>
        <w:tc>
          <w:tcPr>
            <w:tcW w:w="5542" w:type="dxa"/>
            <w:shd w:val="clear" w:color="auto" w:fill="0067AC"/>
          </w:tcPr>
          <w:p w14:paraId="290566D3" w14:textId="61FD9578" w:rsidR="00C502D9" w:rsidRPr="0093570D"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Cs w:val="22"/>
              </w:rPr>
            </w:pPr>
            <w:r w:rsidRPr="0093570D">
              <w:rPr>
                <w:rFonts w:asciiTheme="minorHAnsi" w:eastAsia="Calibri" w:hAnsiTheme="minorHAnsi" w:cs="Arial"/>
                <w:szCs w:val="22"/>
              </w:rPr>
              <w:t>Address, City, State, Zip Code</w:t>
            </w:r>
          </w:p>
        </w:tc>
        <w:tc>
          <w:tcPr>
            <w:tcW w:w="1170" w:type="dxa"/>
            <w:shd w:val="clear" w:color="auto" w:fill="0067AC"/>
          </w:tcPr>
          <w:p w14:paraId="4F467FF0" w14:textId="2AB5ED95" w:rsidR="00C502D9" w:rsidRPr="0093570D"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Cs w:val="22"/>
              </w:rPr>
            </w:pPr>
            <w:r w:rsidRPr="0093570D">
              <w:rPr>
                <w:rFonts w:asciiTheme="minorHAnsi" w:eastAsia="Calibri" w:hAnsiTheme="minorHAnsi" w:cs="Arial"/>
                <w:szCs w:val="22"/>
              </w:rPr>
              <w:t>SDVOB*</w:t>
            </w:r>
          </w:p>
        </w:tc>
        <w:tc>
          <w:tcPr>
            <w:tcW w:w="1168" w:type="dxa"/>
            <w:shd w:val="clear" w:color="auto" w:fill="0067AC"/>
          </w:tcPr>
          <w:p w14:paraId="76B2F6F4" w14:textId="7FFEB42C" w:rsidR="00C502D9" w:rsidRPr="0093570D"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GDBE</w:t>
            </w:r>
            <w:r w:rsidR="00245B25" w:rsidRPr="0093570D">
              <w:rPr>
                <w:rFonts w:asciiTheme="minorHAnsi" w:eastAsia="Calibri" w:hAnsiTheme="minorHAnsi" w:cs="Arial"/>
                <w:szCs w:val="22"/>
              </w:rPr>
              <w:t>*</w:t>
            </w:r>
            <w:r w:rsidRPr="0093570D">
              <w:rPr>
                <w:rFonts w:asciiTheme="minorHAnsi" w:eastAsia="Calibri" w:hAnsiTheme="minorHAnsi" w:cs="Arial"/>
                <w:szCs w:val="22"/>
              </w:rPr>
              <w:t>*</w:t>
            </w:r>
          </w:p>
        </w:tc>
      </w:tr>
      <w:tr w:rsidR="00C502D9" w:rsidRPr="0093570D" w14:paraId="3C2CADA1" w14:textId="234FBA70" w:rsidTr="001B146B">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1B546ED2" w14:textId="78EADDA3" w:rsidR="00C502D9" w:rsidRPr="0093570D" w:rsidRDefault="003328FD" w:rsidP="00321BB1">
            <w:pPr>
              <w:spacing w:after="120"/>
              <w:rPr>
                <w:rFonts w:asciiTheme="minorHAnsi" w:eastAsia="Calibri" w:hAnsiTheme="minorHAnsi" w:cs="Arial"/>
                <w:szCs w:val="22"/>
              </w:rPr>
            </w:pPr>
            <w:proofErr w:type="spellStart"/>
            <w:r w:rsidRPr="0093570D">
              <w:rPr>
                <w:rFonts w:asciiTheme="minorHAnsi" w:eastAsia="Calibri" w:hAnsiTheme="minorHAnsi" w:cs="Arial"/>
                <w:szCs w:val="22"/>
              </w:rPr>
              <w:t>InnoSoul</w:t>
            </w:r>
            <w:proofErr w:type="spellEnd"/>
            <w:r w:rsidRPr="0093570D">
              <w:rPr>
                <w:rFonts w:asciiTheme="minorHAnsi" w:eastAsia="Calibri" w:hAnsiTheme="minorHAnsi" w:cs="Arial"/>
                <w:szCs w:val="22"/>
              </w:rPr>
              <w:t xml:space="preserve">, Inc </w:t>
            </w:r>
          </w:p>
        </w:tc>
        <w:tc>
          <w:tcPr>
            <w:tcW w:w="5542" w:type="dxa"/>
          </w:tcPr>
          <w:p w14:paraId="112C2A16" w14:textId="20DFC0B3" w:rsidR="00C502D9" w:rsidRPr="0093570D" w:rsidRDefault="00DD2447"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Cs w:val="22"/>
              </w:rPr>
            </w:pPr>
            <w:r w:rsidRPr="0093570D">
              <w:rPr>
                <w:rFonts w:asciiTheme="minorHAnsi" w:hAnsiTheme="minorHAnsi"/>
                <w:szCs w:val="22"/>
              </w:rPr>
              <w:t xml:space="preserve">24 </w:t>
            </w:r>
            <w:r w:rsidR="00D80608" w:rsidRPr="0093570D">
              <w:rPr>
                <w:rFonts w:asciiTheme="minorHAnsi" w:hAnsiTheme="minorHAnsi"/>
                <w:szCs w:val="22"/>
              </w:rPr>
              <w:t>Fairfield</w:t>
            </w:r>
            <w:r w:rsidRPr="0093570D">
              <w:rPr>
                <w:rFonts w:asciiTheme="minorHAnsi" w:hAnsiTheme="minorHAnsi"/>
                <w:szCs w:val="22"/>
              </w:rPr>
              <w:t xml:space="preserve"> Ave, Albany, NY 12205</w:t>
            </w:r>
          </w:p>
        </w:tc>
        <w:tc>
          <w:tcPr>
            <w:tcW w:w="1170" w:type="dxa"/>
          </w:tcPr>
          <w:p w14:paraId="66573F85" w14:textId="7AE3F10F" w:rsidR="00C502D9" w:rsidRPr="0093570D" w:rsidRDefault="00721D02"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No</w:t>
            </w:r>
          </w:p>
        </w:tc>
        <w:tc>
          <w:tcPr>
            <w:tcW w:w="1168" w:type="dxa"/>
          </w:tcPr>
          <w:p w14:paraId="44B02B9C" w14:textId="46932423" w:rsidR="00C502D9" w:rsidRPr="0093570D" w:rsidRDefault="00721D02"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No</w:t>
            </w:r>
          </w:p>
        </w:tc>
      </w:tr>
      <w:tr w:rsidR="003328FD" w:rsidRPr="0093570D" w14:paraId="7CB412CD" w14:textId="77777777" w:rsidTr="001B146B">
        <w:trPr>
          <w:trHeight w:val="350"/>
        </w:trPr>
        <w:tc>
          <w:tcPr>
            <w:cnfStyle w:val="001000000000" w:firstRow="0" w:lastRow="0" w:firstColumn="1" w:lastColumn="0" w:oddVBand="0" w:evenVBand="0" w:oddHBand="0" w:evenHBand="0" w:firstRowFirstColumn="0" w:firstRowLastColumn="0" w:lastRowFirstColumn="0" w:lastRowLastColumn="0"/>
            <w:tcW w:w="2918" w:type="dxa"/>
          </w:tcPr>
          <w:p w14:paraId="03583BE1" w14:textId="4BA77FA1" w:rsidR="003328FD" w:rsidRPr="0093570D" w:rsidRDefault="003328FD" w:rsidP="00321BB1">
            <w:pPr>
              <w:spacing w:after="120"/>
              <w:rPr>
                <w:rFonts w:asciiTheme="minorHAnsi" w:eastAsia="Calibri" w:hAnsiTheme="minorHAnsi" w:cs="Arial"/>
                <w:szCs w:val="22"/>
              </w:rPr>
            </w:pPr>
            <w:r w:rsidRPr="0093570D">
              <w:rPr>
                <w:rFonts w:asciiTheme="minorHAnsi" w:eastAsia="Calibri" w:hAnsiTheme="minorHAnsi" w:cs="Arial"/>
                <w:szCs w:val="22"/>
              </w:rPr>
              <w:t>IVIX Tech, Inc</w:t>
            </w:r>
          </w:p>
        </w:tc>
        <w:tc>
          <w:tcPr>
            <w:tcW w:w="5542" w:type="dxa"/>
          </w:tcPr>
          <w:p w14:paraId="6AFDE4B4" w14:textId="0DA3C402" w:rsidR="003328FD" w:rsidRPr="0093570D" w:rsidRDefault="003328FD" w:rsidP="003328FD">
            <w:pPr>
              <w:pBdr>
                <w:top w:val="nil"/>
                <w:left w:val="nil"/>
                <w:bottom w:val="nil"/>
                <w:right w:val="nil"/>
                <w:between w:val="nil"/>
              </w:pBd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Cs w:val="22"/>
              </w:rPr>
            </w:pPr>
            <w:r w:rsidRPr="0093570D">
              <w:rPr>
                <w:rFonts w:asciiTheme="minorHAnsi" w:hAnsiTheme="minorHAnsi"/>
                <w:szCs w:val="22"/>
              </w:rPr>
              <w:t>488 Madison Avenue, Suite 1103, New York, NY 10022</w:t>
            </w:r>
          </w:p>
        </w:tc>
        <w:tc>
          <w:tcPr>
            <w:tcW w:w="1170" w:type="dxa"/>
          </w:tcPr>
          <w:p w14:paraId="293BAF8C" w14:textId="09629E1D" w:rsidR="003328FD" w:rsidRPr="0093570D" w:rsidRDefault="00721D02"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No</w:t>
            </w:r>
          </w:p>
        </w:tc>
        <w:tc>
          <w:tcPr>
            <w:tcW w:w="1168" w:type="dxa"/>
          </w:tcPr>
          <w:p w14:paraId="71CA65E6" w14:textId="05B91EAC" w:rsidR="003328FD" w:rsidRPr="0093570D" w:rsidRDefault="00721D02"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No</w:t>
            </w:r>
          </w:p>
        </w:tc>
      </w:tr>
      <w:tr w:rsidR="00C502D9" w:rsidRPr="0093570D" w14:paraId="32C668F3" w14:textId="6D73721B" w:rsidTr="001B146B">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412F1DAC" w14:textId="4A80FE04" w:rsidR="00C502D9" w:rsidRPr="0093570D" w:rsidRDefault="003C1ADF" w:rsidP="00321BB1">
            <w:pPr>
              <w:spacing w:after="120"/>
              <w:rPr>
                <w:rFonts w:asciiTheme="minorHAnsi" w:eastAsia="Calibri" w:hAnsiTheme="minorHAnsi" w:cs="Arial"/>
                <w:szCs w:val="22"/>
              </w:rPr>
            </w:pPr>
            <w:r w:rsidRPr="0093570D">
              <w:rPr>
                <w:rFonts w:asciiTheme="minorHAnsi" w:eastAsia="Calibri" w:hAnsiTheme="minorHAnsi" w:cs="Arial"/>
                <w:szCs w:val="22"/>
              </w:rPr>
              <w:t>Progressive Web App</w:t>
            </w:r>
            <w:r w:rsidR="003328FD" w:rsidRPr="0093570D">
              <w:rPr>
                <w:rFonts w:asciiTheme="minorHAnsi" w:eastAsia="Calibri" w:hAnsiTheme="minorHAnsi" w:cs="Arial"/>
                <w:szCs w:val="22"/>
              </w:rPr>
              <w:t>s, Inc</w:t>
            </w:r>
          </w:p>
        </w:tc>
        <w:tc>
          <w:tcPr>
            <w:tcW w:w="5542" w:type="dxa"/>
          </w:tcPr>
          <w:p w14:paraId="3769FF05" w14:textId="77777777" w:rsidR="003328FD" w:rsidRPr="0093570D" w:rsidRDefault="003328FD" w:rsidP="003328FD">
            <w:pPr>
              <w:pBdr>
                <w:top w:val="nil"/>
                <w:left w:val="nil"/>
                <w:bottom w:val="nil"/>
                <w:right w:val="nil"/>
                <w:between w:val="nil"/>
              </w:pBd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Cs w:val="22"/>
              </w:rPr>
            </w:pPr>
            <w:r w:rsidRPr="0093570D">
              <w:rPr>
                <w:rFonts w:asciiTheme="minorHAnsi" w:hAnsiTheme="minorHAnsi"/>
                <w:szCs w:val="22"/>
              </w:rPr>
              <w:t>1001 Woodward Ave, Suite 500</w:t>
            </w:r>
          </w:p>
          <w:p w14:paraId="47922A13" w14:textId="0F2DA5B9" w:rsidR="00C502D9" w:rsidRPr="0093570D" w:rsidRDefault="003328FD" w:rsidP="003328FD">
            <w:pPr>
              <w:pBdr>
                <w:top w:val="nil"/>
                <w:left w:val="nil"/>
                <w:bottom w:val="nil"/>
                <w:right w:val="nil"/>
                <w:between w:val="nil"/>
              </w:pBd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Cs w:val="22"/>
              </w:rPr>
            </w:pPr>
            <w:r w:rsidRPr="0093570D">
              <w:rPr>
                <w:rFonts w:asciiTheme="minorHAnsi" w:hAnsiTheme="minorHAnsi"/>
                <w:szCs w:val="22"/>
              </w:rPr>
              <w:t>Detroit, MI 48226</w:t>
            </w:r>
          </w:p>
        </w:tc>
        <w:tc>
          <w:tcPr>
            <w:tcW w:w="1170" w:type="dxa"/>
          </w:tcPr>
          <w:p w14:paraId="4D64E588" w14:textId="3AC844B8" w:rsidR="00C502D9" w:rsidRPr="0093570D" w:rsidRDefault="00721D02"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No</w:t>
            </w:r>
          </w:p>
        </w:tc>
        <w:tc>
          <w:tcPr>
            <w:tcW w:w="1168" w:type="dxa"/>
          </w:tcPr>
          <w:p w14:paraId="00ED6515" w14:textId="4B585F1C" w:rsidR="00C502D9" w:rsidRPr="0093570D" w:rsidRDefault="00721D02"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No</w:t>
            </w:r>
          </w:p>
        </w:tc>
      </w:tr>
      <w:tr w:rsidR="00C502D9" w:rsidRPr="0093570D" w14:paraId="3882BBA9" w14:textId="4C63893A" w:rsidTr="001B146B">
        <w:trPr>
          <w:trHeight w:val="350"/>
        </w:trPr>
        <w:tc>
          <w:tcPr>
            <w:cnfStyle w:val="001000000000" w:firstRow="0" w:lastRow="0" w:firstColumn="1" w:lastColumn="0" w:oddVBand="0" w:evenVBand="0" w:oddHBand="0" w:evenHBand="0" w:firstRowFirstColumn="0" w:firstRowLastColumn="0" w:lastRowFirstColumn="0" w:lastRowLastColumn="0"/>
            <w:tcW w:w="2918" w:type="dxa"/>
          </w:tcPr>
          <w:p w14:paraId="3B70DA26" w14:textId="1F8B2A0F" w:rsidR="00C502D9" w:rsidRPr="0093570D" w:rsidRDefault="003C1ADF" w:rsidP="00321BB1">
            <w:pPr>
              <w:spacing w:after="120"/>
              <w:rPr>
                <w:rFonts w:asciiTheme="minorHAnsi" w:eastAsia="Calibri" w:hAnsiTheme="minorHAnsi" w:cs="Arial"/>
                <w:szCs w:val="22"/>
              </w:rPr>
            </w:pPr>
            <w:proofErr w:type="gramStart"/>
            <w:r w:rsidRPr="0093570D">
              <w:rPr>
                <w:rFonts w:asciiTheme="minorHAnsi" w:eastAsia="Calibri" w:hAnsiTheme="minorHAnsi" w:cs="Arial"/>
                <w:szCs w:val="22"/>
              </w:rPr>
              <w:t>Reason</w:t>
            </w:r>
            <w:proofErr w:type="gramEnd"/>
            <w:r w:rsidRPr="0093570D">
              <w:rPr>
                <w:rFonts w:asciiTheme="minorHAnsi" w:eastAsia="Calibri" w:hAnsiTheme="minorHAnsi" w:cs="Arial"/>
                <w:szCs w:val="22"/>
              </w:rPr>
              <w:t xml:space="preserve"> Consulting Corporation </w:t>
            </w:r>
          </w:p>
        </w:tc>
        <w:tc>
          <w:tcPr>
            <w:tcW w:w="5542" w:type="dxa"/>
          </w:tcPr>
          <w:p w14:paraId="46B5C8A0" w14:textId="77777777" w:rsidR="003328FD" w:rsidRPr="0093570D" w:rsidRDefault="003328FD" w:rsidP="003328FD">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HAnsi" w:hAnsiTheme="minorHAnsi"/>
                <w:szCs w:val="22"/>
              </w:rPr>
            </w:pPr>
            <w:r w:rsidRPr="0093570D">
              <w:rPr>
                <w:rFonts w:asciiTheme="minorHAnsi" w:hAnsiTheme="minorHAnsi"/>
                <w:szCs w:val="22"/>
              </w:rPr>
              <w:t>2820 Selwyn Ave., Sute 856</w:t>
            </w:r>
          </w:p>
          <w:p w14:paraId="736DC7E8" w14:textId="46DE82C8" w:rsidR="00C502D9" w:rsidRPr="0093570D" w:rsidRDefault="003328FD" w:rsidP="003328FD">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Cs w:val="22"/>
              </w:rPr>
            </w:pPr>
            <w:r w:rsidRPr="0093570D">
              <w:rPr>
                <w:rFonts w:asciiTheme="minorHAnsi" w:hAnsiTheme="minorHAnsi"/>
                <w:szCs w:val="22"/>
              </w:rPr>
              <w:t xml:space="preserve"> Charlotte, NC 28209</w:t>
            </w:r>
          </w:p>
        </w:tc>
        <w:tc>
          <w:tcPr>
            <w:tcW w:w="1170" w:type="dxa"/>
          </w:tcPr>
          <w:p w14:paraId="559B0E5C" w14:textId="40C589AA" w:rsidR="00C502D9" w:rsidRPr="0093570D" w:rsidRDefault="00721D02"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No</w:t>
            </w:r>
          </w:p>
        </w:tc>
        <w:tc>
          <w:tcPr>
            <w:tcW w:w="1168" w:type="dxa"/>
          </w:tcPr>
          <w:p w14:paraId="2194471C" w14:textId="123A84C3" w:rsidR="00C502D9" w:rsidRPr="0093570D" w:rsidRDefault="00721D02"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No</w:t>
            </w:r>
          </w:p>
        </w:tc>
      </w:tr>
    </w:tbl>
    <w:p w14:paraId="0CC577C9" w14:textId="77777777" w:rsidR="001B578F" w:rsidRPr="0093570D" w:rsidRDefault="00082CDA" w:rsidP="001B146B">
      <w:pPr>
        <w:tabs>
          <w:tab w:val="right" w:pos="9360"/>
        </w:tabs>
        <w:spacing w:after="0" w:line="240" w:lineRule="auto"/>
        <w:rPr>
          <w:rFonts w:asciiTheme="minorHAnsi" w:eastAsia="Calibri" w:hAnsiTheme="minorHAnsi" w:cs="Arial"/>
          <w:szCs w:val="22"/>
        </w:rPr>
      </w:pPr>
      <w:r w:rsidRPr="0093570D">
        <w:rPr>
          <w:rFonts w:asciiTheme="minorHAnsi" w:eastAsia="Calibri" w:hAnsiTheme="minorHAnsi" w:cs="Arial"/>
          <w:szCs w:val="22"/>
        </w:rPr>
        <w:t>*SDVOB: Service-Disable</w:t>
      </w:r>
      <w:r w:rsidR="00B7214A" w:rsidRPr="0093570D">
        <w:rPr>
          <w:rFonts w:asciiTheme="minorHAnsi" w:eastAsia="Calibri" w:hAnsiTheme="minorHAnsi" w:cs="Arial"/>
          <w:szCs w:val="22"/>
        </w:rPr>
        <w:t>d</w:t>
      </w:r>
      <w:r w:rsidRPr="0093570D">
        <w:rPr>
          <w:rFonts w:asciiTheme="minorHAnsi" w:eastAsia="Calibri" w:hAnsiTheme="minorHAnsi" w:cs="Arial"/>
          <w:szCs w:val="22"/>
        </w:rPr>
        <w:t xml:space="preserve"> Veteran Owned Business</w:t>
      </w:r>
    </w:p>
    <w:p w14:paraId="0A660CE0" w14:textId="71BD1E15" w:rsidR="003A046F" w:rsidRPr="0093570D" w:rsidRDefault="001B578F" w:rsidP="00C95E9B">
      <w:pPr>
        <w:tabs>
          <w:tab w:val="right" w:pos="9360"/>
        </w:tabs>
        <w:spacing w:after="120" w:line="240" w:lineRule="auto"/>
        <w:rPr>
          <w:rFonts w:asciiTheme="minorHAnsi" w:eastAsia="Calibri" w:hAnsiTheme="minorHAnsi" w:cs="Arial"/>
          <w:szCs w:val="22"/>
        </w:rPr>
      </w:pPr>
      <w:r w:rsidRPr="0093570D">
        <w:rPr>
          <w:rFonts w:asciiTheme="minorHAnsi" w:eastAsia="Calibri" w:hAnsiTheme="minorHAnsi" w:cs="Arial"/>
          <w:szCs w:val="22"/>
        </w:rPr>
        <w:t>*</w:t>
      </w:r>
      <w:r w:rsidR="00245B25" w:rsidRPr="0093570D">
        <w:rPr>
          <w:rFonts w:asciiTheme="minorHAnsi" w:eastAsia="Calibri" w:hAnsiTheme="minorHAnsi" w:cs="Arial"/>
          <w:szCs w:val="22"/>
        </w:rPr>
        <w:t>*</w:t>
      </w:r>
      <w:r w:rsidRPr="0093570D">
        <w:rPr>
          <w:rFonts w:asciiTheme="minorHAnsi" w:eastAsia="Calibri" w:hAnsiTheme="minorHAnsi" w:cs="Arial"/>
          <w:szCs w:val="22"/>
        </w:rPr>
        <w:t>GDBE: Geographically Disadvantaged Business</w:t>
      </w:r>
      <w:r w:rsidR="00DC7A1C" w:rsidRPr="0093570D">
        <w:rPr>
          <w:rFonts w:asciiTheme="minorHAnsi" w:eastAsia="Calibri" w:hAnsiTheme="minorHAnsi" w:cs="Arial"/>
          <w:szCs w:val="22"/>
        </w:rPr>
        <w:t xml:space="preserve"> </w:t>
      </w:r>
      <w:r w:rsidR="002F6328" w:rsidRPr="0093570D">
        <w:rPr>
          <w:rFonts w:asciiTheme="minorHAnsi" w:eastAsia="Calibri" w:hAnsiTheme="minorHAnsi" w:cs="Arial"/>
          <w:szCs w:val="22"/>
        </w:rPr>
        <w:t>Enterprise</w:t>
      </w:r>
      <w:r w:rsidR="003A046F" w:rsidRPr="0093570D">
        <w:rPr>
          <w:rFonts w:asciiTheme="minorHAnsi" w:eastAsia="Calibri" w:hAnsiTheme="minorHAnsi" w:cs="Arial"/>
          <w:szCs w:val="22"/>
        </w:rPr>
        <w:br w:type="page"/>
      </w:r>
    </w:p>
    <w:p w14:paraId="7C9DC1A7" w14:textId="29979334" w:rsidR="00211306" w:rsidRPr="0093570D" w:rsidRDefault="00666F38" w:rsidP="00C95E9B">
      <w:pPr>
        <w:pBdr>
          <w:bottom w:val="single" w:sz="12" w:space="1" w:color="0067AC"/>
        </w:pBdr>
        <w:tabs>
          <w:tab w:val="right" w:pos="9360"/>
        </w:tabs>
        <w:spacing w:after="120" w:line="240" w:lineRule="auto"/>
        <w:rPr>
          <w:rFonts w:asciiTheme="minorHAnsi" w:eastAsia="Arial" w:hAnsiTheme="minorHAnsi"/>
          <w:b/>
          <w:caps/>
          <w:color w:val="auto"/>
          <w:spacing w:val="20"/>
          <w:szCs w:val="22"/>
        </w:rPr>
      </w:pPr>
      <w:r w:rsidRPr="0093570D">
        <w:rPr>
          <w:rFonts w:asciiTheme="minorHAnsi" w:eastAsia="Arial" w:hAnsiTheme="minorHAnsi"/>
          <w:b/>
          <w:caps/>
          <w:noProof/>
          <w:color w:val="auto"/>
          <w:spacing w:val="20"/>
          <w:szCs w:val="22"/>
        </w:rPr>
        <w:lastRenderedPageBreak/>
        <w:t>E</w:t>
      </w:r>
      <w:r w:rsidR="00211306" w:rsidRPr="0093570D">
        <w:rPr>
          <w:rFonts w:asciiTheme="minorHAnsi" w:eastAsia="Arial" w:hAnsiTheme="minorHAnsi"/>
          <w:b/>
          <w:caps/>
          <w:noProof/>
          <w:color w:val="auto"/>
          <w:spacing w:val="20"/>
          <w:szCs w:val="22"/>
        </w:rPr>
        <w:t>valuation synopsis</w:t>
      </w:r>
    </w:p>
    <w:p w14:paraId="29C1090A" w14:textId="23254E55" w:rsidR="00D766A9" w:rsidRPr="0093570D" w:rsidRDefault="00196EA9" w:rsidP="00936084">
      <w:pPr>
        <w:pStyle w:val="ListParagraph"/>
        <w:numPr>
          <w:ilvl w:val="0"/>
          <w:numId w:val="3"/>
        </w:numPr>
        <w:spacing w:after="120"/>
        <w:ind w:left="360"/>
        <w:contextualSpacing w:val="0"/>
        <w:rPr>
          <w:rFonts w:asciiTheme="minorHAnsi" w:eastAsia="Calibri" w:hAnsiTheme="minorHAnsi" w:cs="Arial"/>
          <w:b/>
          <w:szCs w:val="22"/>
        </w:rPr>
      </w:pPr>
      <w:r w:rsidRPr="0093570D">
        <w:rPr>
          <w:rFonts w:asciiTheme="minorHAnsi" w:eastAsia="Calibri" w:hAnsiTheme="minorHAnsi" w:cs="Arial"/>
          <w:b/>
          <w:szCs w:val="22"/>
        </w:rPr>
        <w:t>Evaluation Process</w:t>
      </w:r>
    </w:p>
    <w:p w14:paraId="6D8494BB" w14:textId="7DE16F64" w:rsidR="00CF51A7" w:rsidRPr="0093570D" w:rsidRDefault="00CF51A7" w:rsidP="000743F4">
      <w:pPr>
        <w:spacing w:after="120" w:line="240" w:lineRule="auto"/>
        <w:rPr>
          <w:rFonts w:asciiTheme="minorHAnsi" w:eastAsia="Calibri" w:hAnsiTheme="minorHAnsi" w:cs="Arial"/>
          <w:szCs w:val="22"/>
        </w:rPr>
      </w:pPr>
      <w:r w:rsidRPr="0093570D">
        <w:rPr>
          <w:rFonts w:asciiTheme="minorHAnsi" w:eastAsia="Calibri" w:hAnsiTheme="minorHAnsi" w:cs="Arial"/>
          <w:szCs w:val="22"/>
        </w:rPr>
        <w:t xml:space="preserve">A Responsible Vendor is a vendor that demonstrates it </w:t>
      </w:r>
      <w:proofErr w:type="gramStart"/>
      <w:r w:rsidRPr="0093570D">
        <w:rPr>
          <w:rFonts w:asciiTheme="minorHAnsi" w:eastAsia="Calibri" w:hAnsiTheme="minorHAnsi" w:cs="Arial"/>
          <w:szCs w:val="22"/>
        </w:rPr>
        <w:t>has the ability to</w:t>
      </w:r>
      <w:proofErr w:type="gramEnd"/>
      <w:r w:rsidRPr="0093570D">
        <w:rPr>
          <w:rFonts w:asciiTheme="minorHAnsi" w:eastAsia="Calibri" w:hAnsiTheme="minorHAnsi" w:cs="Arial"/>
          <w:szCs w:val="22"/>
        </w:rPr>
        <w:t xml:space="preserve"> successfully perform the duties identified by the solicitation</w:t>
      </w:r>
      <w:r w:rsidR="00C640C5" w:rsidRPr="0093570D">
        <w:rPr>
          <w:rFonts w:asciiTheme="minorHAnsi" w:eastAsia="Calibri" w:hAnsiTheme="minorHAnsi" w:cs="Arial"/>
          <w:szCs w:val="22"/>
        </w:rPr>
        <w:t>.</w:t>
      </w:r>
      <w:r w:rsidR="004B575D" w:rsidRPr="0093570D">
        <w:rPr>
          <w:rFonts w:asciiTheme="minorHAnsi" w:eastAsia="Calibri" w:hAnsiTheme="minorHAnsi" w:cs="Arial"/>
          <w:szCs w:val="22"/>
        </w:rPr>
        <w:t xml:space="preserve"> </w:t>
      </w:r>
      <w:r w:rsidRPr="0093570D">
        <w:rPr>
          <w:rFonts w:asciiTheme="minorHAnsi" w:eastAsia="Calibri" w:hAnsiTheme="minorHAnsi" w:cs="Arial"/>
          <w:szCs w:val="22"/>
        </w:rPr>
        <w:t>A Responsive proposal is one that is submitted in accordance with the solicitation instructions and meets all mandatory requirements identified in the solicitation.</w:t>
      </w:r>
    </w:p>
    <w:p w14:paraId="328D219B" w14:textId="71433C1B" w:rsidR="00B262D4" w:rsidRPr="0093570D" w:rsidRDefault="003F771F" w:rsidP="000743F4">
      <w:pPr>
        <w:spacing w:after="120" w:line="240" w:lineRule="auto"/>
        <w:rPr>
          <w:rFonts w:asciiTheme="minorHAnsi" w:eastAsia="Calibri" w:hAnsiTheme="minorHAnsi" w:cs="Arial"/>
          <w:b/>
          <w:bCs/>
          <w:szCs w:val="22"/>
        </w:rPr>
      </w:pPr>
      <w:r w:rsidRPr="0093570D">
        <w:rPr>
          <w:rFonts w:asciiTheme="minorHAnsi" w:eastAsia="Calibri" w:hAnsiTheme="minorHAnsi" w:cs="Arial"/>
          <w:b/>
          <w:bCs/>
          <w:szCs w:val="22"/>
        </w:rPr>
        <w:t xml:space="preserve">Proposal </w:t>
      </w:r>
      <w:r w:rsidR="00B262D4" w:rsidRPr="0093570D">
        <w:rPr>
          <w:rFonts w:asciiTheme="minorHAnsi" w:eastAsia="Calibri" w:hAnsiTheme="minorHAnsi" w:cs="Arial"/>
          <w:b/>
          <w:bCs/>
          <w:szCs w:val="22"/>
        </w:rPr>
        <w:t>Instructions</w:t>
      </w:r>
      <w:r w:rsidR="002922BD" w:rsidRPr="0093570D">
        <w:rPr>
          <w:rFonts w:asciiTheme="minorHAnsi" w:eastAsia="Calibri" w:hAnsiTheme="minorHAnsi" w:cs="Arial"/>
          <w:b/>
          <w:bCs/>
          <w:szCs w:val="22"/>
        </w:rPr>
        <w:t>:</w:t>
      </w:r>
      <w:r w:rsidRPr="0093570D">
        <w:rPr>
          <w:rFonts w:asciiTheme="minorHAnsi" w:eastAsia="Calibri" w:hAnsiTheme="minorHAnsi" w:cs="Arial"/>
          <w:b/>
          <w:bCs/>
          <w:szCs w:val="22"/>
        </w:rPr>
        <w:t xml:space="preserve"> </w:t>
      </w:r>
      <w:r w:rsidR="00B262D4" w:rsidRPr="0093570D">
        <w:rPr>
          <w:rFonts w:asciiTheme="minorHAnsi" w:eastAsia="Calibri" w:hAnsiTheme="minorHAnsi" w:cs="Arial"/>
          <w:b/>
          <w:bCs/>
          <w:szCs w:val="22"/>
        </w:rPr>
        <w:t>Evaluation Process</w:t>
      </w:r>
    </w:p>
    <w:tbl>
      <w:tblPr>
        <w:tblStyle w:val="KLATableBanded1"/>
        <w:tblW w:w="0" w:type="auto"/>
        <w:tblInd w:w="445" w:type="dxa"/>
        <w:tblLook w:val="04A0" w:firstRow="1" w:lastRow="0" w:firstColumn="1" w:lastColumn="0" w:noHBand="0" w:noVBand="1"/>
      </w:tblPr>
      <w:tblGrid>
        <w:gridCol w:w="540"/>
        <w:gridCol w:w="6717"/>
        <w:gridCol w:w="1648"/>
      </w:tblGrid>
      <w:tr w:rsidR="003328FD" w:rsidRPr="0093570D" w14:paraId="3BE47FE7" w14:textId="77777777" w:rsidTr="003328FD">
        <w:trPr>
          <w:trHeight w:val="539"/>
        </w:trPr>
        <w:tc>
          <w:tcPr>
            <w:tcW w:w="540" w:type="dxa"/>
            <w:shd w:val="clear" w:color="auto" w:fill="2F5496"/>
          </w:tcPr>
          <w:p w14:paraId="3D404A15" w14:textId="77777777" w:rsidR="003328FD" w:rsidRPr="0093570D" w:rsidRDefault="003328FD" w:rsidP="003328FD">
            <w:pPr>
              <w:spacing w:before="120" w:after="120"/>
              <w:rPr>
                <w:rFonts w:asciiTheme="minorHAnsi" w:eastAsia="Arial" w:hAnsiTheme="minorHAnsi"/>
                <w:b/>
                <w:bCs/>
                <w:color w:val="FFFFFF"/>
              </w:rPr>
            </w:pPr>
          </w:p>
        </w:tc>
        <w:tc>
          <w:tcPr>
            <w:tcW w:w="6717" w:type="dxa"/>
            <w:shd w:val="clear" w:color="auto" w:fill="2F5496"/>
          </w:tcPr>
          <w:p w14:paraId="6666D960" w14:textId="77777777" w:rsidR="003328FD" w:rsidRPr="0093570D" w:rsidRDefault="003328FD" w:rsidP="003328FD">
            <w:pPr>
              <w:spacing w:before="120" w:after="120"/>
              <w:rPr>
                <w:rFonts w:asciiTheme="minorHAnsi" w:eastAsia="Arial" w:hAnsiTheme="minorHAnsi"/>
                <w:b/>
                <w:bCs/>
                <w:color w:val="FFFFFF"/>
              </w:rPr>
            </w:pPr>
            <w:r w:rsidRPr="0093570D">
              <w:rPr>
                <w:rFonts w:asciiTheme="minorHAnsi" w:eastAsia="Arial" w:hAnsiTheme="minorHAnsi"/>
                <w:b/>
                <w:bCs/>
                <w:color w:val="FFFFFF"/>
              </w:rPr>
              <w:t>Technical Criteria Name</w:t>
            </w:r>
          </w:p>
        </w:tc>
        <w:tc>
          <w:tcPr>
            <w:tcW w:w="1648" w:type="dxa"/>
            <w:shd w:val="clear" w:color="auto" w:fill="2F5496"/>
          </w:tcPr>
          <w:p w14:paraId="12AE183C" w14:textId="77777777" w:rsidR="003328FD" w:rsidRPr="0093570D" w:rsidRDefault="003328FD" w:rsidP="003328FD">
            <w:pPr>
              <w:spacing w:before="120" w:after="120"/>
              <w:rPr>
                <w:rFonts w:asciiTheme="minorHAnsi" w:eastAsia="Arial" w:hAnsiTheme="minorHAnsi"/>
                <w:b/>
                <w:bCs/>
                <w:color w:val="FFFFFF"/>
              </w:rPr>
            </w:pPr>
            <w:r w:rsidRPr="0093570D">
              <w:rPr>
                <w:rFonts w:asciiTheme="minorHAnsi" w:eastAsia="Arial" w:hAnsiTheme="minorHAnsi"/>
                <w:b/>
                <w:bCs/>
                <w:color w:val="FFFFFF"/>
              </w:rPr>
              <w:t>Weight</w:t>
            </w:r>
          </w:p>
        </w:tc>
      </w:tr>
      <w:tr w:rsidR="003328FD" w:rsidRPr="0093570D" w14:paraId="19A77C6F" w14:textId="77777777" w:rsidTr="0074147D">
        <w:trPr>
          <w:trHeight w:val="521"/>
        </w:trPr>
        <w:tc>
          <w:tcPr>
            <w:tcW w:w="540" w:type="dxa"/>
          </w:tcPr>
          <w:p w14:paraId="480B8D0C" w14:textId="77777777" w:rsidR="003328FD" w:rsidRPr="0093570D" w:rsidRDefault="003328FD" w:rsidP="003328FD">
            <w:pPr>
              <w:spacing w:after="120"/>
              <w:rPr>
                <w:rFonts w:asciiTheme="minorHAnsi" w:eastAsia="Arial" w:hAnsiTheme="minorHAnsi"/>
              </w:rPr>
            </w:pPr>
            <w:r w:rsidRPr="0093570D">
              <w:rPr>
                <w:rFonts w:asciiTheme="minorHAnsi" w:eastAsia="Arial" w:hAnsiTheme="minorHAnsi"/>
              </w:rPr>
              <w:t>1.</w:t>
            </w:r>
          </w:p>
        </w:tc>
        <w:tc>
          <w:tcPr>
            <w:tcW w:w="6717" w:type="dxa"/>
            <w:vAlign w:val="center"/>
          </w:tcPr>
          <w:p w14:paraId="7E2ECDD0" w14:textId="77777777" w:rsidR="003328FD" w:rsidRPr="0093570D" w:rsidRDefault="003328FD" w:rsidP="003328FD">
            <w:pPr>
              <w:spacing w:after="120"/>
              <w:rPr>
                <w:rFonts w:asciiTheme="minorHAnsi" w:eastAsia="Arial" w:hAnsiTheme="minorHAnsi"/>
              </w:rPr>
            </w:pPr>
            <w:r w:rsidRPr="0093570D">
              <w:rPr>
                <w:rFonts w:asciiTheme="minorHAnsi" w:eastAsia="Arial" w:hAnsiTheme="minorHAnsi" w:cs="Arial"/>
              </w:rPr>
              <w:t>Schedule A – Statement of Work</w:t>
            </w:r>
          </w:p>
        </w:tc>
        <w:tc>
          <w:tcPr>
            <w:tcW w:w="1648" w:type="dxa"/>
            <w:vAlign w:val="center"/>
          </w:tcPr>
          <w:p w14:paraId="649A9733" w14:textId="77777777" w:rsidR="003328FD" w:rsidRPr="0093570D" w:rsidRDefault="003328FD" w:rsidP="003328FD">
            <w:pPr>
              <w:spacing w:after="120"/>
              <w:rPr>
                <w:rFonts w:asciiTheme="minorHAnsi" w:eastAsia="Arial" w:hAnsiTheme="minorHAnsi"/>
              </w:rPr>
            </w:pPr>
            <w:r w:rsidRPr="0093570D">
              <w:rPr>
                <w:rFonts w:asciiTheme="minorHAnsi" w:eastAsia="Arial" w:hAnsiTheme="minorHAnsi"/>
              </w:rPr>
              <w:t>55</w:t>
            </w:r>
          </w:p>
        </w:tc>
      </w:tr>
      <w:tr w:rsidR="003328FD" w:rsidRPr="0093570D" w14:paraId="2FB2CF22" w14:textId="77777777" w:rsidTr="0074147D">
        <w:trPr>
          <w:trHeight w:val="521"/>
        </w:trPr>
        <w:tc>
          <w:tcPr>
            <w:tcW w:w="540" w:type="dxa"/>
          </w:tcPr>
          <w:p w14:paraId="495D804C" w14:textId="77777777" w:rsidR="003328FD" w:rsidRPr="0093570D" w:rsidRDefault="003328FD" w:rsidP="003328FD">
            <w:pPr>
              <w:spacing w:after="120"/>
              <w:rPr>
                <w:rFonts w:asciiTheme="minorHAnsi" w:eastAsia="Arial" w:hAnsiTheme="minorHAnsi"/>
              </w:rPr>
            </w:pPr>
            <w:r w:rsidRPr="0093570D">
              <w:rPr>
                <w:rFonts w:asciiTheme="minorHAnsi" w:eastAsia="Arial" w:hAnsiTheme="minorHAnsi"/>
              </w:rPr>
              <w:t>2.</w:t>
            </w:r>
          </w:p>
        </w:tc>
        <w:tc>
          <w:tcPr>
            <w:tcW w:w="6717" w:type="dxa"/>
            <w:vAlign w:val="center"/>
          </w:tcPr>
          <w:p w14:paraId="230FB283" w14:textId="77777777" w:rsidR="003328FD" w:rsidRPr="0093570D" w:rsidRDefault="003328FD" w:rsidP="003328FD">
            <w:pPr>
              <w:spacing w:after="120"/>
              <w:rPr>
                <w:rFonts w:asciiTheme="minorHAnsi" w:eastAsia="Arial" w:hAnsiTheme="minorHAnsi"/>
              </w:rPr>
            </w:pPr>
            <w:r w:rsidRPr="0093570D">
              <w:rPr>
                <w:rFonts w:asciiTheme="minorHAnsi" w:eastAsia="Arial" w:hAnsiTheme="minorHAnsi" w:cs="Arial"/>
              </w:rPr>
              <w:t>Schedule A – Statement of Work – Attachment 1 – Resume Templates</w:t>
            </w:r>
          </w:p>
        </w:tc>
        <w:tc>
          <w:tcPr>
            <w:tcW w:w="1648" w:type="dxa"/>
            <w:vAlign w:val="center"/>
          </w:tcPr>
          <w:p w14:paraId="2C400955" w14:textId="77777777" w:rsidR="003328FD" w:rsidRPr="0093570D" w:rsidRDefault="003328FD" w:rsidP="003328FD">
            <w:pPr>
              <w:spacing w:after="120"/>
              <w:rPr>
                <w:rFonts w:asciiTheme="minorHAnsi" w:eastAsia="Arial" w:hAnsiTheme="minorHAnsi"/>
              </w:rPr>
            </w:pPr>
            <w:r w:rsidRPr="0093570D">
              <w:rPr>
                <w:rFonts w:asciiTheme="minorHAnsi" w:eastAsia="Arial" w:hAnsiTheme="minorHAnsi"/>
              </w:rPr>
              <w:t>5</w:t>
            </w:r>
          </w:p>
        </w:tc>
      </w:tr>
      <w:tr w:rsidR="003328FD" w:rsidRPr="0093570D" w14:paraId="413641DF" w14:textId="77777777" w:rsidTr="0074147D">
        <w:trPr>
          <w:trHeight w:val="521"/>
        </w:trPr>
        <w:tc>
          <w:tcPr>
            <w:tcW w:w="540" w:type="dxa"/>
          </w:tcPr>
          <w:p w14:paraId="79C1093D" w14:textId="77777777" w:rsidR="003328FD" w:rsidRPr="0093570D" w:rsidRDefault="003328FD" w:rsidP="003328FD">
            <w:pPr>
              <w:spacing w:after="120"/>
              <w:rPr>
                <w:rFonts w:asciiTheme="minorHAnsi" w:eastAsia="Arial" w:hAnsiTheme="minorHAnsi"/>
              </w:rPr>
            </w:pPr>
            <w:r w:rsidRPr="0093570D">
              <w:rPr>
                <w:rFonts w:asciiTheme="minorHAnsi" w:eastAsia="Arial" w:hAnsiTheme="minorHAnsi"/>
              </w:rPr>
              <w:t>3</w:t>
            </w:r>
          </w:p>
        </w:tc>
        <w:tc>
          <w:tcPr>
            <w:tcW w:w="6717" w:type="dxa"/>
            <w:vAlign w:val="center"/>
          </w:tcPr>
          <w:p w14:paraId="7D8C6AB5" w14:textId="77777777" w:rsidR="003328FD" w:rsidRPr="0093570D" w:rsidRDefault="003328FD" w:rsidP="003328FD">
            <w:pPr>
              <w:spacing w:after="120"/>
              <w:rPr>
                <w:rFonts w:asciiTheme="minorHAnsi" w:eastAsia="Arial" w:hAnsiTheme="minorHAnsi"/>
              </w:rPr>
            </w:pPr>
            <w:r w:rsidRPr="0093570D">
              <w:rPr>
                <w:rFonts w:asciiTheme="minorHAnsi" w:eastAsia="Arial" w:hAnsiTheme="minorHAnsi" w:cs="Arial"/>
              </w:rPr>
              <w:t>Contractor Questions Worksheet</w:t>
            </w:r>
          </w:p>
        </w:tc>
        <w:tc>
          <w:tcPr>
            <w:tcW w:w="1648" w:type="dxa"/>
            <w:vAlign w:val="center"/>
          </w:tcPr>
          <w:p w14:paraId="0EE6A435" w14:textId="77777777" w:rsidR="003328FD" w:rsidRPr="0093570D" w:rsidRDefault="003328FD" w:rsidP="003328FD">
            <w:pPr>
              <w:spacing w:after="120"/>
              <w:rPr>
                <w:rFonts w:asciiTheme="minorHAnsi" w:eastAsia="Arial" w:hAnsiTheme="minorHAnsi"/>
              </w:rPr>
            </w:pPr>
            <w:r w:rsidRPr="0093570D">
              <w:rPr>
                <w:rFonts w:asciiTheme="minorHAnsi" w:eastAsia="Arial" w:hAnsiTheme="minorHAnsi"/>
              </w:rPr>
              <w:t>10</w:t>
            </w:r>
          </w:p>
        </w:tc>
      </w:tr>
      <w:tr w:rsidR="003328FD" w:rsidRPr="0093570D" w14:paraId="53F27F62" w14:textId="77777777" w:rsidTr="0074147D">
        <w:trPr>
          <w:trHeight w:val="521"/>
        </w:trPr>
        <w:tc>
          <w:tcPr>
            <w:tcW w:w="540" w:type="dxa"/>
          </w:tcPr>
          <w:p w14:paraId="5989DFD4" w14:textId="77777777" w:rsidR="003328FD" w:rsidRPr="0093570D" w:rsidRDefault="003328FD" w:rsidP="003328FD">
            <w:pPr>
              <w:spacing w:after="120"/>
              <w:rPr>
                <w:rFonts w:asciiTheme="minorHAnsi" w:eastAsia="Arial" w:hAnsiTheme="minorHAnsi"/>
              </w:rPr>
            </w:pPr>
            <w:r w:rsidRPr="0093570D">
              <w:rPr>
                <w:rFonts w:asciiTheme="minorHAnsi" w:eastAsia="Arial" w:hAnsiTheme="minorHAnsi"/>
              </w:rPr>
              <w:t>4</w:t>
            </w:r>
          </w:p>
        </w:tc>
        <w:tc>
          <w:tcPr>
            <w:tcW w:w="6717" w:type="dxa"/>
            <w:vAlign w:val="center"/>
          </w:tcPr>
          <w:p w14:paraId="195C9D5D" w14:textId="77777777" w:rsidR="003328FD" w:rsidRPr="0093570D" w:rsidRDefault="003328FD" w:rsidP="003328FD">
            <w:pPr>
              <w:spacing w:after="120"/>
              <w:rPr>
                <w:rFonts w:asciiTheme="minorHAnsi" w:eastAsia="Arial" w:hAnsiTheme="minorHAnsi" w:cs="Arial"/>
              </w:rPr>
            </w:pPr>
            <w:r w:rsidRPr="0093570D">
              <w:rPr>
                <w:rFonts w:asciiTheme="minorHAnsi" w:eastAsia="Arial" w:hAnsiTheme="minorHAnsi" w:cs="Arial"/>
              </w:rPr>
              <w:t>Schedule A – Attachment 1 – Business Specification Worksheet</w:t>
            </w:r>
          </w:p>
        </w:tc>
        <w:tc>
          <w:tcPr>
            <w:tcW w:w="1648" w:type="dxa"/>
            <w:vAlign w:val="center"/>
          </w:tcPr>
          <w:p w14:paraId="110DA7FE" w14:textId="77777777" w:rsidR="003328FD" w:rsidRPr="0093570D" w:rsidRDefault="003328FD" w:rsidP="003328FD">
            <w:pPr>
              <w:spacing w:after="120"/>
              <w:rPr>
                <w:rFonts w:asciiTheme="minorHAnsi" w:eastAsia="Arial" w:hAnsiTheme="minorHAnsi"/>
              </w:rPr>
            </w:pPr>
            <w:r w:rsidRPr="0093570D">
              <w:rPr>
                <w:rFonts w:asciiTheme="minorHAnsi" w:eastAsia="Arial" w:hAnsiTheme="minorHAnsi"/>
              </w:rPr>
              <w:t>30</w:t>
            </w:r>
          </w:p>
        </w:tc>
      </w:tr>
      <w:tr w:rsidR="003328FD" w:rsidRPr="0093570D" w14:paraId="2B4ABD5E" w14:textId="77777777" w:rsidTr="0074147D">
        <w:trPr>
          <w:trHeight w:val="170"/>
        </w:trPr>
        <w:tc>
          <w:tcPr>
            <w:tcW w:w="540" w:type="dxa"/>
          </w:tcPr>
          <w:p w14:paraId="190DB0B7" w14:textId="77777777" w:rsidR="003328FD" w:rsidRPr="0093570D" w:rsidRDefault="003328FD" w:rsidP="003328FD">
            <w:pPr>
              <w:spacing w:after="120"/>
              <w:rPr>
                <w:rFonts w:asciiTheme="minorHAnsi" w:eastAsia="Arial" w:hAnsiTheme="minorHAnsi"/>
              </w:rPr>
            </w:pPr>
          </w:p>
        </w:tc>
        <w:tc>
          <w:tcPr>
            <w:tcW w:w="6717" w:type="dxa"/>
          </w:tcPr>
          <w:p w14:paraId="3D41155A" w14:textId="77777777" w:rsidR="003328FD" w:rsidRPr="0093570D" w:rsidRDefault="003328FD" w:rsidP="003328FD">
            <w:pPr>
              <w:spacing w:after="120"/>
              <w:rPr>
                <w:rFonts w:asciiTheme="minorHAnsi" w:eastAsia="Arial" w:hAnsiTheme="minorHAnsi"/>
                <w:b/>
                <w:bCs/>
              </w:rPr>
            </w:pPr>
            <w:r w:rsidRPr="0093570D">
              <w:rPr>
                <w:rFonts w:asciiTheme="minorHAnsi" w:eastAsia="Arial" w:hAnsiTheme="minorHAnsi"/>
                <w:b/>
                <w:bCs/>
              </w:rPr>
              <w:t>Total</w:t>
            </w:r>
          </w:p>
        </w:tc>
        <w:tc>
          <w:tcPr>
            <w:tcW w:w="1648" w:type="dxa"/>
          </w:tcPr>
          <w:p w14:paraId="04DCF25E" w14:textId="77777777" w:rsidR="003328FD" w:rsidRPr="0093570D" w:rsidRDefault="003328FD" w:rsidP="003328FD">
            <w:pPr>
              <w:spacing w:after="120"/>
              <w:rPr>
                <w:rFonts w:asciiTheme="minorHAnsi" w:eastAsia="Arial" w:hAnsiTheme="minorHAnsi"/>
                <w:b/>
                <w:bCs/>
              </w:rPr>
            </w:pPr>
            <w:r w:rsidRPr="0093570D">
              <w:rPr>
                <w:rFonts w:asciiTheme="minorHAnsi" w:eastAsia="Arial" w:hAnsiTheme="minorHAnsi"/>
                <w:b/>
                <w:bCs/>
              </w:rPr>
              <w:t>100</w:t>
            </w:r>
          </w:p>
        </w:tc>
      </w:tr>
    </w:tbl>
    <w:p w14:paraId="152E5329" w14:textId="77777777" w:rsidR="003328FD" w:rsidRPr="0093570D" w:rsidRDefault="003328FD" w:rsidP="000743F4">
      <w:pPr>
        <w:spacing w:after="120" w:line="240" w:lineRule="auto"/>
        <w:rPr>
          <w:rFonts w:asciiTheme="minorHAnsi" w:eastAsia="Calibri" w:hAnsiTheme="minorHAnsi" w:cs="Arial"/>
          <w:b/>
          <w:bCs/>
          <w:szCs w:val="22"/>
        </w:rPr>
      </w:pPr>
    </w:p>
    <w:p w14:paraId="50D38D30" w14:textId="77777777" w:rsidR="00B262D4" w:rsidRPr="0093570D" w:rsidRDefault="00B262D4" w:rsidP="000743F4">
      <w:pPr>
        <w:spacing w:after="120" w:line="240" w:lineRule="auto"/>
        <w:rPr>
          <w:rFonts w:asciiTheme="minorHAnsi" w:eastAsia="Calibri" w:hAnsiTheme="minorHAnsi" w:cs="Arial"/>
          <w:szCs w:val="22"/>
        </w:rPr>
      </w:pPr>
      <w:r w:rsidRPr="0093570D">
        <w:rPr>
          <w:rFonts w:asciiTheme="minorHAnsi" w:eastAsia="Calibri" w:hAnsiTheme="minorHAnsi" w:cs="Arial"/>
          <w:szCs w:val="22"/>
        </w:rPr>
        <w:t>The full evaluation process is stated in the RFP Proposal Instructions.</w:t>
      </w:r>
    </w:p>
    <w:p w14:paraId="5EDC3DFB" w14:textId="242FD129" w:rsidR="00094CD6" w:rsidRPr="0093570D" w:rsidRDefault="00094CD6" w:rsidP="00936084">
      <w:pPr>
        <w:pStyle w:val="ListParagraph"/>
        <w:numPr>
          <w:ilvl w:val="0"/>
          <w:numId w:val="3"/>
        </w:numPr>
        <w:spacing w:after="120"/>
        <w:ind w:left="360"/>
        <w:contextualSpacing w:val="0"/>
        <w:rPr>
          <w:rFonts w:asciiTheme="minorHAnsi" w:eastAsia="Calibri" w:hAnsiTheme="minorHAnsi" w:cs="Arial"/>
          <w:b/>
          <w:szCs w:val="22"/>
        </w:rPr>
      </w:pPr>
      <w:r w:rsidRPr="0093570D">
        <w:rPr>
          <w:rFonts w:asciiTheme="minorHAnsi" w:eastAsia="Calibri" w:hAnsiTheme="minorHAnsi" w:cs="Arial"/>
          <w:b/>
          <w:szCs w:val="22"/>
        </w:rPr>
        <w:t xml:space="preserve">Evaluation </w:t>
      </w:r>
      <w:r w:rsidR="00196EA9" w:rsidRPr="0093570D">
        <w:rPr>
          <w:rFonts w:asciiTheme="minorHAnsi" w:eastAsia="Calibri" w:hAnsiTheme="minorHAnsi" w:cs="Arial"/>
          <w:b/>
          <w:szCs w:val="22"/>
        </w:rPr>
        <w:t>Method</w:t>
      </w:r>
    </w:p>
    <w:p w14:paraId="77E1FFC6" w14:textId="24FD7BFB" w:rsidR="00B14220" w:rsidRPr="0093570D" w:rsidRDefault="00C21DEA" w:rsidP="000743F4">
      <w:pPr>
        <w:spacing w:after="120" w:line="240" w:lineRule="auto"/>
        <w:rPr>
          <w:rFonts w:asciiTheme="minorHAnsi" w:eastAsia="Calibri" w:hAnsiTheme="minorHAnsi" w:cs="Arial"/>
          <w:szCs w:val="22"/>
        </w:rPr>
      </w:pPr>
      <w:r w:rsidRPr="0093570D">
        <w:rPr>
          <w:rFonts w:asciiTheme="minorHAnsi" w:eastAsia="Calibri" w:hAnsiTheme="minorHAnsi" w:cs="Arial"/>
          <w:szCs w:val="22"/>
        </w:rPr>
        <w:t>Responses to this solicitation were reviewed by</w:t>
      </w:r>
      <w:r w:rsidR="00DD2447" w:rsidRPr="0093570D">
        <w:rPr>
          <w:rFonts w:asciiTheme="minorHAnsi" w:eastAsia="Calibri" w:hAnsiTheme="minorHAnsi" w:cs="Arial"/>
          <w:szCs w:val="22"/>
        </w:rPr>
        <w:t xml:space="preserve"> the Solicitation Manager in collaboration with the Joint Evaluation Committee</w:t>
      </w:r>
      <w:r w:rsidRPr="0093570D">
        <w:rPr>
          <w:rFonts w:asciiTheme="minorHAnsi" w:eastAsia="Calibri" w:hAnsiTheme="minorHAnsi" w:cs="Arial"/>
          <w:i/>
          <w:szCs w:val="22"/>
        </w:rPr>
        <w:t xml:space="preserve">, </w:t>
      </w:r>
      <w:r w:rsidRPr="0093570D">
        <w:rPr>
          <w:rFonts w:asciiTheme="minorHAnsi" w:eastAsia="Calibri" w:hAnsiTheme="minorHAnsi" w:cs="Arial"/>
          <w:szCs w:val="22"/>
        </w:rPr>
        <w:t xml:space="preserve">which consisted of the following individuals: </w:t>
      </w:r>
    </w:p>
    <w:p w14:paraId="21ECC886" w14:textId="2B8A18E9" w:rsidR="00C21DEA" w:rsidRPr="0093570D" w:rsidRDefault="00C21DEA" w:rsidP="000743F4">
      <w:pPr>
        <w:spacing w:after="120" w:line="240" w:lineRule="auto"/>
        <w:rPr>
          <w:rFonts w:asciiTheme="minorHAnsi" w:eastAsia="Calibri" w:hAnsiTheme="minorHAnsi" w:cs="Arial"/>
          <w:szCs w:val="22"/>
        </w:rPr>
      </w:pPr>
    </w:p>
    <w:tbl>
      <w:tblPr>
        <w:tblStyle w:val="ListTable3-Accent1"/>
        <w:tblW w:w="10080"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2882"/>
        <w:gridCol w:w="7198"/>
      </w:tblGrid>
      <w:tr w:rsidR="00C21DEA" w:rsidRPr="0093570D" w14:paraId="326704C7" w14:textId="77777777" w:rsidTr="00DD2447">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2882" w:type="dxa"/>
            <w:tcBorders>
              <w:bottom w:val="none" w:sz="0" w:space="0" w:color="auto"/>
              <w:right w:val="none" w:sz="0" w:space="0" w:color="auto"/>
            </w:tcBorders>
            <w:shd w:val="clear" w:color="auto" w:fill="0067AC"/>
          </w:tcPr>
          <w:p w14:paraId="13D589DC" w14:textId="77777777" w:rsidR="00C21DEA" w:rsidRPr="0093570D" w:rsidRDefault="00C21DEA" w:rsidP="00E862AC">
            <w:pPr>
              <w:spacing w:after="120"/>
              <w:rPr>
                <w:rFonts w:asciiTheme="minorHAnsi" w:eastAsia="Calibri" w:hAnsiTheme="minorHAnsi" w:cs="Arial"/>
                <w:b w:val="0"/>
                <w:szCs w:val="22"/>
                <w:highlight w:val="green"/>
              </w:rPr>
            </w:pPr>
            <w:r w:rsidRPr="0093570D">
              <w:rPr>
                <w:rFonts w:asciiTheme="minorHAnsi" w:eastAsia="Calibri" w:hAnsiTheme="minorHAnsi" w:cs="Arial"/>
                <w:szCs w:val="22"/>
              </w:rPr>
              <w:t>Voting</w:t>
            </w:r>
          </w:p>
        </w:tc>
        <w:tc>
          <w:tcPr>
            <w:tcW w:w="7198" w:type="dxa"/>
            <w:shd w:val="clear" w:color="auto" w:fill="0067AC"/>
          </w:tcPr>
          <w:p w14:paraId="021673D9" w14:textId="77777777" w:rsidR="00C21DEA" w:rsidRPr="0093570D" w:rsidRDefault="00C21DEA" w:rsidP="00E862AC">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Cs w:val="22"/>
                <w:highlight w:val="green"/>
              </w:rPr>
            </w:pPr>
            <w:r w:rsidRPr="0093570D">
              <w:rPr>
                <w:rFonts w:asciiTheme="minorHAnsi" w:eastAsia="Calibri" w:hAnsiTheme="minorHAnsi" w:cs="Arial"/>
                <w:szCs w:val="22"/>
              </w:rPr>
              <w:t>Advisory</w:t>
            </w:r>
          </w:p>
        </w:tc>
      </w:tr>
      <w:tr w:rsidR="00C21DEA" w:rsidRPr="0093570D" w14:paraId="5A93978F" w14:textId="77777777" w:rsidTr="00DD2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2" w:type="dxa"/>
            <w:tcBorders>
              <w:top w:val="none" w:sz="0" w:space="0" w:color="auto"/>
              <w:bottom w:val="none" w:sz="0" w:space="0" w:color="auto"/>
              <w:right w:val="none" w:sz="0" w:space="0" w:color="auto"/>
            </w:tcBorders>
            <w:shd w:val="clear" w:color="auto" w:fill="auto"/>
          </w:tcPr>
          <w:p w14:paraId="6C359DEC" w14:textId="394ED022" w:rsidR="00C21DEA" w:rsidRPr="0093570D" w:rsidRDefault="00721D02" w:rsidP="00721D02">
            <w:pPr>
              <w:spacing w:after="120"/>
              <w:rPr>
                <w:rFonts w:asciiTheme="minorHAnsi" w:eastAsia="Calibri" w:hAnsiTheme="minorHAnsi" w:cs="Arial"/>
                <w:b w:val="0"/>
                <w:bCs w:val="0"/>
                <w:szCs w:val="22"/>
              </w:rPr>
            </w:pPr>
            <w:r w:rsidRPr="0093570D">
              <w:rPr>
                <w:rFonts w:asciiTheme="minorHAnsi" w:eastAsia="Calibri" w:hAnsiTheme="minorHAnsi" w:cs="Arial"/>
                <w:b w:val="0"/>
                <w:bCs w:val="0"/>
                <w:szCs w:val="22"/>
              </w:rPr>
              <w:t>Patrick Russell, Solicitation Manager DTMB</w:t>
            </w:r>
          </w:p>
        </w:tc>
        <w:tc>
          <w:tcPr>
            <w:tcW w:w="7198" w:type="dxa"/>
            <w:tcBorders>
              <w:top w:val="none" w:sz="0" w:space="0" w:color="auto"/>
              <w:bottom w:val="none" w:sz="0" w:space="0" w:color="auto"/>
            </w:tcBorders>
          </w:tcPr>
          <w:p w14:paraId="52D1ED90" w14:textId="751E8C7C" w:rsidR="00C21DEA" w:rsidRPr="0093570D" w:rsidRDefault="00DD2447" w:rsidP="00721D02">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David Bates</w:t>
            </w:r>
            <w:r w:rsidR="00E44164" w:rsidRPr="0093570D">
              <w:rPr>
                <w:rFonts w:asciiTheme="minorHAnsi" w:eastAsia="Calibri" w:hAnsiTheme="minorHAnsi" w:cs="Arial"/>
                <w:szCs w:val="22"/>
              </w:rPr>
              <w:t xml:space="preserve">, </w:t>
            </w:r>
            <w:r w:rsidR="00E44164" w:rsidRPr="0093570D">
              <w:rPr>
                <w:rFonts w:asciiTheme="minorHAnsi" w:hAnsiTheme="minorHAnsi"/>
                <w:szCs w:val="22"/>
              </w:rPr>
              <w:t>Bureau of Enterprise Services (BES) Director, Chief Information Officer, Treasury</w:t>
            </w:r>
          </w:p>
        </w:tc>
      </w:tr>
      <w:tr w:rsidR="00721D02" w:rsidRPr="0093570D" w14:paraId="0096ABEC" w14:textId="77777777" w:rsidTr="00DD2447">
        <w:tc>
          <w:tcPr>
            <w:cnfStyle w:val="001000000000" w:firstRow="0" w:lastRow="0" w:firstColumn="1" w:lastColumn="0" w:oddVBand="0" w:evenVBand="0" w:oddHBand="0" w:evenHBand="0" w:firstRowFirstColumn="0" w:firstRowLastColumn="0" w:lastRowFirstColumn="0" w:lastRowLastColumn="0"/>
            <w:tcW w:w="2882" w:type="dxa"/>
            <w:shd w:val="clear" w:color="auto" w:fill="auto"/>
          </w:tcPr>
          <w:p w14:paraId="7D43CFBF" w14:textId="18B09F74" w:rsidR="00721D02" w:rsidRPr="0093570D" w:rsidRDefault="00721D02" w:rsidP="00721D02">
            <w:pPr>
              <w:spacing w:after="120"/>
              <w:rPr>
                <w:rFonts w:asciiTheme="minorHAnsi" w:eastAsia="Calibri" w:hAnsiTheme="minorHAnsi" w:cs="Arial"/>
                <w:b w:val="0"/>
                <w:bCs w:val="0"/>
                <w:szCs w:val="22"/>
              </w:rPr>
            </w:pPr>
            <w:r w:rsidRPr="0093570D">
              <w:rPr>
                <w:rFonts w:asciiTheme="minorHAnsi" w:eastAsia="Calibri" w:hAnsiTheme="minorHAnsi" w:cs="Arial"/>
                <w:b w:val="0"/>
                <w:bCs w:val="0"/>
                <w:szCs w:val="22"/>
              </w:rPr>
              <w:t>Tim Ga</w:t>
            </w:r>
            <w:r w:rsidR="00691FEB" w:rsidRPr="0093570D">
              <w:rPr>
                <w:rFonts w:asciiTheme="minorHAnsi" w:eastAsia="Calibri" w:hAnsiTheme="minorHAnsi" w:cs="Arial"/>
                <w:b w:val="0"/>
                <w:bCs w:val="0"/>
                <w:szCs w:val="22"/>
              </w:rPr>
              <w:t>jd</w:t>
            </w:r>
            <w:r w:rsidRPr="0093570D">
              <w:rPr>
                <w:rFonts w:asciiTheme="minorHAnsi" w:eastAsia="Calibri" w:hAnsiTheme="minorHAnsi" w:cs="Arial"/>
                <w:b w:val="0"/>
                <w:bCs w:val="0"/>
                <w:szCs w:val="22"/>
              </w:rPr>
              <w:t xml:space="preserve">a, Assistant Deputy Treasurer, Treasury </w:t>
            </w:r>
          </w:p>
        </w:tc>
        <w:tc>
          <w:tcPr>
            <w:tcW w:w="7198" w:type="dxa"/>
          </w:tcPr>
          <w:p w14:paraId="2F193E59" w14:textId="2BEDE779" w:rsidR="00721D02" w:rsidRPr="0093570D" w:rsidRDefault="00721D02" w:rsidP="00721D02">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Kimberly Koppsch – Woods General Manager</w:t>
            </w:r>
          </w:p>
          <w:p w14:paraId="2D85C9AD" w14:textId="7679BBA3" w:rsidR="00721D02" w:rsidRPr="0093570D" w:rsidRDefault="00721D02" w:rsidP="00721D02">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DTMB/Treasury Agency Services</w:t>
            </w:r>
          </w:p>
        </w:tc>
      </w:tr>
      <w:tr w:rsidR="00C21DEA" w:rsidRPr="0093570D" w14:paraId="422DF49F" w14:textId="77777777" w:rsidTr="00DD2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2" w:type="dxa"/>
            <w:tcBorders>
              <w:right w:val="none" w:sz="0" w:space="0" w:color="auto"/>
            </w:tcBorders>
            <w:shd w:val="clear" w:color="auto" w:fill="auto"/>
          </w:tcPr>
          <w:p w14:paraId="4DC70B8D" w14:textId="5B0B15BC" w:rsidR="00C21DEA" w:rsidRPr="0093570D" w:rsidRDefault="00DD2447" w:rsidP="00515602">
            <w:pPr>
              <w:spacing w:after="120"/>
              <w:rPr>
                <w:rFonts w:asciiTheme="minorHAnsi" w:eastAsia="Calibri" w:hAnsiTheme="minorHAnsi" w:cs="Arial"/>
                <w:b w:val="0"/>
                <w:bCs w:val="0"/>
                <w:szCs w:val="22"/>
              </w:rPr>
            </w:pPr>
            <w:r w:rsidRPr="0093570D">
              <w:rPr>
                <w:rFonts w:asciiTheme="minorHAnsi" w:eastAsia="Calibri" w:hAnsiTheme="minorHAnsi" w:cs="Arial"/>
                <w:b w:val="0"/>
                <w:bCs w:val="0"/>
                <w:szCs w:val="22"/>
              </w:rPr>
              <w:t>Ann</w:t>
            </w:r>
            <w:r w:rsidR="00691FEB" w:rsidRPr="0093570D">
              <w:rPr>
                <w:rFonts w:asciiTheme="minorHAnsi" w:eastAsia="Calibri" w:hAnsiTheme="minorHAnsi" w:cs="Arial"/>
                <w:b w:val="0"/>
                <w:bCs w:val="0"/>
                <w:szCs w:val="22"/>
              </w:rPr>
              <w:t>e</w:t>
            </w:r>
            <w:r w:rsidRPr="0093570D">
              <w:rPr>
                <w:rFonts w:asciiTheme="minorHAnsi" w:eastAsia="Calibri" w:hAnsiTheme="minorHAnsi" w:cs="Arial"/>
                <w:b w:val="0"/>
                <w:bCs w:val="0"/>
                <w:szCs w:val="22"/>
              </w:rPr>
              <w:t xml:space="preserve"> Cram</w:t>
            </w:r>
            <w:r w:rsidR="00721D02" w:rsidRPr="0093570D">
              <w:rPr>
                <w:rFonts w:asciiTheme="minorHAnsi" w:eastAsia="Calibri" w:hAnsiTheme="minorHAnsi" w:cs="Arial"/>
                <w:b w:val="0"/>
                <w:bCs w:val="0"/>
                <w:szCs w:val="22"/>
              </w:rPr>
              <w:t xml:space="preserve">, City Tax Bureau Director, Treasury </w:t>
            </w:r>
          </w:p>
        </w:tc>
        <w:tc>
          <w:tcPr>
            <w:tcW w:w="7198" w:type="dxa"/>
          </w:tcPr>
          <w:p w14:paraId="58E92FF0" w14:textId="77777777" w:rsidR="00E44164" w:rsidRPr="0093570D" w:rsidRDefault="00DD2447" w:rsidP="00E44164">
            <w:pPr>
              <w:pStyle w:val="NormalWeb"/>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262626"/>
                <w:sz w:val="22"/>
                <w:szCs w:val="22"/>
              </w:rPr>
            </w:pPr>
            <w:r w:rsidRPr="0093570D">
              <w:rPr>
                <w:rFonts w:asciiTheme="minorHAnsi" w:eastAsia="Calibri" w:hAnsiTheme="minorHAnsi" w:cs="Arial"/>
                <w:color w:val="262626"/>
                <w:sz w:val="22"/>
                <w:szCs w:val="22"/>
              </w:rPr>
              <w:t>Roger Weyersberg</w:t>
            </w:r>
            <w:r w:rsidR="00E44164" w:rsidRPr="0093570D">
              <w:rPr>
                <w:rFonts w:asciiTheme="minorHAnsi" w:eastAsia="Calibri" w:hAnsiTheme="minorHAnsi" w:cs="Arial"/>
                <w:color w:val="262626"/>
                <w:sz w:val="22"/>
                <w:szCs w:val="22"/>
              </w:rPr>
              <w:t>, State Administrative Manager | Agency Services supporting Treasury</w:t>
            </w:r>
          </w:p>
          <w:p w14:paraId="04E0F45D" w14:textId="0D44291D" w:rsidR="00E44164" w:rsidRPr="0093570D" w:rsidRDefault="00E44164" w:rsidP="00E44164">
            <w:pPr>
              <w:pStyle w:val="NormalWeb"/>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262626"/>
                <w:sz w:val="22"/>
                <w:szCs w:val="22"/>
              </w:rPr>
            </w:pPr>
            <w:r w:rsidRPr="0093570D">
              <w:rPr>
                <w:rFonts w:asciiTheme="minorHAnsi" w:eastAsia="Calibri" w:hAnsiTheme="minorHAnsi" w:cs="Arial"/>
                <w:color w:val="262626"/>
                <w:sz w:val="22"/>
                <w:szCs w:val="22"/>
              </w:rPr>
              <w:t>Client Support, Vendor Support, Treasury Wide Applications, DTMB</w:t>
            </w:r>
          </w:p>
          <w:p w14:paraId="3A1E9459" w14:textId="5EEFED88" w:rsidR="00C21DEA" w:rsidRPr="0093570D" w:rsidRDefault="00C21DEA" w:rsidP="00E44164">
            <w:pPr>
              <w:pStyle w:val="NormalWeb"/>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2"/>
                <w:szCs w:val="22"/>
              </w:rPr>
            </w:pPr>
          </w:p>
        </w:tc>
      </w:tr>
      <w:tr w:rsidR="00DD2447" w:rsidRPr="0093570D" w14:paraId="5D035958" w14:textId="77777777" w:rsidTr="00DD2447">
        <w:tc>
          <w:tcPr>
            <w:cnfStyle w:val="001000000000" w:firstRow="0" w:lastRow="0" w:firstColumn="1" w:lastColumn="0" w:oddVBand="0" w:evenVBand="0" w:oddHBand="0" w:evenHBand="0" w:firstRowFirstColumn="0" w:firstRowLastColumn="0" w:lastRowFirstColumn="0" w:lastRowLastColumn="0"/>
            <w:tcW w:w="2882" w:type="dxa"/>
            <w:shd w:val="clear" w:color="auto" w:fill="auto"/>
          </w:tcPr>
          <w:p w14:paraId="7A863629" w14:textId="21A9D61C" w:rsidR="00DD2447" w:rsidRPr="0093570D" w:rsidRDefault="00DD2447" w:rsidP="00515602">
            <w:pPr>
              <w:spacing w:after="120"/>
              <w:rPr>
                <w:rFonts w:asciiTheme="minorHAnsi" w:eastAsia="Calibri" w:hAnsiTheme="minorHAnsi" w:cs="Arial"/>
                <w:b w:val="0"/>
                <w:bCs w:val="0"/>
                <w:szCs w:val="22"/>
              </w:rPr>
            </w:pPr>
            <w:r w:rsidRPr="0093570D">
              <w:rPr>
                <w:rFonts w:asciiTheme="minorHAnsi" w:eastAsia="Calibri" w:hAnsiTheme="minorHAnsi" w:cs="Arial"/>
                <w:b w:val="0"/>
                <w:bCs w:val="0"/>
                <w:szCs w:val="22"/>
              </w:rPr>
              <w:t>Lucy Pline</w:t>
            </w:r>
            <w:r w:rsidR="00721D02" w:rsidRPr="0093570D">
              <w:rPr>
                <w:rFonts w:asciiTheme="minorHAnsi" w:eastAsia="Calibri" w:hAnsiTheme="minorHAnsi" w:cs="Arial"/>
                <w:b w:val="0"/>
                <w:bCs w:val="0"/>
                <w:szCs w:val="22"/>
              </w:rPr>
              <w:t>, Business Relationship Manager, DTMB</w:t>
            </w:r>
          </w:p>
        </w:tc>
        <w:tc>
          <w:tcPr>
            <w:tcW w:w="7198" w:type="dxa"/>
          </w:tcPr>
          <w:p w14:paraId="09D8CB7E" w14:textId="66AB8EC4" w:rsidR="00DD2447" w:rsidRPr="0093570D" w:rsidRDefault="00DD2447" w:rsidP="00DD2447">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Caroline June</w:t>
            </w:r>
            <w:r w:rsidR="00E44164" w:rsidRPr="0093570D">
              <w:rPr>
                <w:rFonts w:asciiTheme="minorHAnsi" w:eastAsia="Calibri" w:hAnsiTheme="minorHAnsi" w:cs="Arial"/>
                <w:szCs w:val="22"/>
              </w:rPr>
              <w:t xml:space="preserve">, State Division Administrator, Treasury </w:t>
            </w:r>
          </w:p>
        </w:tc>
      </w:tr>
      <w:tr w:rsidR="00DD2447" w:rsidRPr="0093570D" w14:paraId="32216539" w14:textId="77777777" w:rsidTr="00DD2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2" w:type="dxa"/>
            <w:shd w:val="clear" w:color="auto" w:fill="auto"/>
          </w:tcPr>
          <w:p w14:paraId="6295845C" w14:textId="22DD3218" w:rsidR="00DD2447" w:rsidRPr="0093570D" w:rsidRDefault="00DD2447" w:rsidP="00515602">
            <w:pPr>
              <w:spacing w:after="120"/>
              <w:rPr>
                <w:rFonts w:asciiTheme="minorHAnsi" w:eastAsia="Calibri" w:hAnsiTheme="minorHAnsi" w:cs="Arial"/>
                <w:b w:val="0"/>
                <w:bCs w:val="0"/>
                <w:szCs w:val="22"/>
              </w:rPr>
            </w:pPr>
            <w:r w:rsidRPr="0093570D">
              <w:rPr>
                <w:rFonts w:asciiTheme="minorHAnsi" w:eastAsia="Calibri" w:hAnsiTheme="minorHAnsi" w:cs="Arial"/>
                <w:b w:val="0"/>
                <w:bCs w:val="0"/>
                <w:szCs w:val="22"/>
              </w:rPr>
              <w:lastRenderedPageBreak/>
              <w:t xml:space="preserve">Roslyn </w:t>
            </w:r>
            <w:r w:rsidR="00E44164" w:rsidRPr="0093570D">
              <w:rPr>
                <w:rFonts w:asciiTheme="minorHAnsi" w:eastAsia="Calibri" w:hAnsiTheme="minorHAnsi" w:cs="Arial"/>
                <w:b w:val="0"/>
                <w:bCs w:val="0"/>
                <w:szCs w:val="22"/>
              </w:rPr>
              <w:t xml:space="preserve">Branner, State Division Administrator, Treasury. </w:t>
            </w:r>
          </w:p>
        </w:tc>
        <w:tc>
          <w:tcPr>
            <w:tcW w:w="7198" w:type="dxa"/>
          </w:tcPr>
          <w:p w14:paraId="1D03B41C" w14:textId="1AE4C8DD" w:rsidR="00DD2447" w:rsidRPr="0093570D" w:rsidRDefault="00DD2447" w:rsidP="00DD2447">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93570D">
              <w:rPr>
                <w:rFonts w:asciiTheme="minorHAnsi" w:eastAsia="Calibri" w:hAnsiTheme="minorHAnsi" w:cs="Arial"/>
                <w:szCs w:val="22"/>
              </w:rPr>
              <w:t>Kristine Mills</w:t>
            </w:r>
            <w:r w:rsidR="00721D02" w:rsidRPr="0093570D">
              <w:rPr>
                <w:rFonts w:asciiTheme="minorHAnsi" w:eastAsia="Calibri" w:hAnsiTheme="minorHAnsi" w:cs="Arial"/>
                <w:szCs w:val="22"/>
              </w:rPr>
              <w:t>, Solicitation Manager DTMB</w:t>
            </w:r>
          </w:p>
        </w:tc>
      </w:tr>
    </w:tbl>
    <w:p w14:paraId="2532B60C" w14:textId="5FFC9843" w:rsidR="00196EA9" w:rsidRPr="0093570D" w:rsidRDefault="00196EA9" w:rsidP="00936084">
      <w:pPr>
        <w:pStyle w:val="ListParagraph"/>
        <w:numPr>
          <w:ilvl w:val="0"/>
          <w:numId w:val="3"/>
        </w:numPr>
        <w:spacing w:before="120" w:after="120"/>
        <w:ind w:left="360"/>
        <w:contextualSpacing w:val="0"/>
        <w:rPr>
          <w:rFonts w:asciiTheme="minorHAnsi" w:eastAsia="Calibri" w:hAnsiTheme="minorHAnsi" w:cs="Arial"/>
          <w:b/>
          <w:szCs w:val="22"/>
        </w:rPr>
      </w:pPr>
      <w:r w:rsidRPr="0093570D">
        <w:rPr>
          <w:rFonts w:asciiTheme="minorHAnsi" w:eastAsia="Calibri" w:hAnsiTheme="minorHAnsi" w:cs="Arial"/>
          <w:b/>
          <w:szCs w:val="22"/>
        </w:rPr>
        <w:t xml:space="preserve">Evaluation </w:t>
      </w:r>
      <w:r w:rsidR="00B262D4" w:rsidRPr="0093570D">
        <w:rPr>
          <w:rFonts w:asciiTheme="minorHAnsi" w:eastAsia="Calibri" w:hAnsiTheme="minorHAnsi" w:cs="Arial"/>
          <w:b/>
          <w:szCs w:val="22"/>
        </w:rPr>
        <w:t>Results</w:t>
      </w:r>
    </w:p>
    <w:p w14:paraId="1D99E2D2" w14:textId="77777777" w:rsidR="00080B9D" w:rsidRPr="0093570D" w:rsidRDefault="00080B9D">
      <w:pPr>
        <w:pStyle w:val="ListParagraph"/>
        <w:spacing w:after="120"/>
        <w:ind w:left="288"/>
        <w:contextualSpacing w:val="0"/>
        <w:rPr>
          <w:rFonts w:asciiTheme="minorHAnsi" w:eastAsia="Calibri" w:hAnsiTheme="minorHAnsi" w:cs="Arial"/>
          <w:b/>
          <w:bCs/>
          <w:szCs w:val="22"/>
        </w:rPr>
      </w:pPr>
      <w:proofErr w:type="spellStart"/>
      <w:r w:rsidRPr="0093570D">
        <w:rPr>
          <w:rFonts w:asciiTheme="minorHAnsi" w:eastAsia="Calibri" w:hAnsiTheme="minorHAnsi" w:cs="Arial"/>
          <w:b/>
          <w:bCs/>
          <w:szCs w:val="22"/>
        </w:rPr>
        <w:t>InnoSoul</w:t>
      </w:r>
      <w:proofErr w:type="spellEnd"/>
      <w:r w:rsidRPr="0093570D">
        <w:rPr>
          <w:rFonts w:asciiTheme="minorHAnsi" w:eastAsia="Calibri" w:hAnsiTheme="minorHAnsi" w:cs="Arial"/>
          <w:b/>
          <w:bCs/>
          <w:szCs w:val="22"/>
        </w:rPr>
        <w:t xml:space="preserve">, Inc </w:t>
      </w:r>
    </w:p>
    <w:p w14:paraId="7ED8F608" w14:textId="1B804941" w:rsidR="00E63D78" w:rsidRPr="0093570D" w:rsidRDefault="00E63D78" w:rsidP="00FB0CCD">
      <w:pPr>
        <w:spacing w:after="120" w:line="300" w:lineRule="atLeast"/>
        <w:rPr>
          <w:rFonts w:asciiTheme="minorHAnsi" w:eastAsia="Calibri" w:hAnsiTheme="minorHAnsi" w:cs="Arial"/>
          <w:color w:val="auto"/>
          <w:szCs w:val="22"/>
        </w:rPr>
      </w:pPr>
      <w:proofErr w:type="spellStart"/>
      <w:r w:rsidRPr="0093570D">
        <w:rPr>
          <w:rFonts w:asciiTheme="minorHAnsi" w:eastAsia="Calibri" w:hAnsiTheme="minorHAnsi" w:cs="Arial"/>
          <w:color w:val="auto"/>
          <w:szCs w:val="22"/>
        </w:rPr>
        <w:t>InnoSoul</w:t>
      </w:r>
      <w:proofErr w:type="spellEnd"/>
      <w:r w:rsidRPr="0093570D">
        <w:rPr>
          <w:rFonts w:asciiTheme="minorHAnsi" w:eastAsia="Calibri" w:hAnsiTheme="minorHAnsi" w:cs="Arial"/>
          <w:color w:val="auto"/>
          <w:szCs w:val="22"/>
        </w:rPr>
        <w:t>, Inc. was deemed non-responsive as they failed to submit their response in the required format as outlined in the RFP instructions. The submission did not meet the mandatory requirements and therefore could not be considered for further evaluation.</w:t>
      </w:r>
    </w:p>
    <w:p w14:paraId="4448CD67" w14:textId="77777777" w:rsidR="00E63D78" w:rsidRPr="0093570D" w:rsidRDefault="00E63D78">
      <w:pPr>
        <w:pStyle w:val="ListParagraph"/>
        <w:spacing w:after="120"/>
        <w:ind w:left="288"/>
        <w:contextualSpacing w:val="0"/>
        <w:rPr>
          <w:rFonts w:asciiTheme="minorHAnsi" w:eastAsia="Calibri" w:hAnsiTheme="minorHAnsi" w:cs="Arial"/>
          <w:b/>
          <w:bCs/>
          <w:szCs w:val="22"/>
        </w:rPr>
      </w:pPr>
    </w:p>
    <w:p w14:paraId="13D6825A" w14:textId="77777777" w:rsidR="00080B9D" w:rsidRPr="0093570D" w:rsidRDefault="00080B9D">
      <w:pPr>
        <w:pStyle w:val="ListParagraph"/>
        <w:spacing w:after="120"/>
        <w:contextualSpacing w:val="0"/>
        <w:rPr>
          <w:rFonts w:asciiTheme="minorHAnsi" w:eastAsia="Calibri" w:hAnsiTheme="minorHAnsi" w:cs="Arial"/>
          <w:b/>
          <w:bCs/>
          <w:szCs w:val="22"/>
          <w:highlight w:val="green"/>
        </w:rPr>
      </w:pPr>
      <w:r w:rsidRPr="0093570D">
        <w:rPr>
          <w:rFonts w:asciiTheme="minorHAnsi" w:eastAsia="Calibri" w:hAnsiTheme="minorHAnsi" w:cs="Arial"/>
          <w:b/>
          <w:bCs/>
          <w:szCs w:val="22"/>
        </w:rPr>
        <w:t>IVIX Tech, Inc</w:t>
      </w:r>
      <w:r w:rsidRPr="0093570D">
        <w:rPr>
          <w:rFonts w:asciiTheme="minorHAnsi" w:eastAsia="Calibri" w:hAnsiTheme="minorHAnsi" w:cs="Arial"/>
          <w:b/>
          <w:bCs/>
          <w:szCs w:val="22"/>
          <w:highlight w:val="green"/>
        </w:rPr>
        <w:t xml:space="preserve"> </w:t>
      </w:r>
    </w:p>
    <w:p w14:paraId="20D690E2" w14:textId="52E1EC81" w:rsidR="0063699C" w:rsidRPr="0093570D" w:rsidRDefault="0063699C" w:rsidP="00FB0CCD">
      <w:pPr>
        <w:spacing w:after="100" w:afterAutospacing="1" w:line="300" w:lineRule="atLeast"/>
        <w:rPr>
          <w:rFonts w:asciiTheme="minorHAnsi" w:eastAsia="Calibri" w:hAnsiTheme="minorHAnsi" w:cs="Arial"/>
          <w:color w:val="auto"/>
          <w:szCs w:val="22"/>
        </w:rPr>
      </w:pPr>
      <w:r w:rsidRPr="0093570D">
        <w:rPr>
          <w:rFonts w:asciiTheme="minorHAnsi" w:eastAsia="Calibri" w:hAnsiTheme="minorHAnsi" w:cs="Arial"/>
          <w:color w:val="auto"/>
          <w:szCs w:val="22"/>
        </w:rPr>
        <w:t xml:space="preserve">The Evaluation Team determined that </w:t>
      </w:r>
      <w:r w:rsidR="00280266" w:rsidRPr="0093570D">
        <w:rPr>
          <w:rFonts w:asciiTheme="minorHAnsi" w:eastAsia="Calibri" w:hAnsiTheme="minorHAnsi" w:cs="Arial"/>
          <w:color w:val="auto"/>
          <w:szCs w:val="22"/>
        </w:rPr>
        <w:t xml:space="preserve">IVIX Tech, Inc </w:t>
      </w:r>
      <w:r w:rsidRPr="0093570D">
        <w:rPr>
          <w:rFonts w:asciiTheme="minorHAnsi" w:eastAsia="Calibri" w:hAnsiTheme="minorHAnsi" w:cs="Arial"/>
          <w:color w:val="auto"/>
          <w:szCs w:val="22"/>
        </w:rPr>
        <w:t>based on a score of</w:t>
      </w:r>
      <w:r w:rsidR="00280266" w:rsidRPr="0093570D">
        <w:rPr>
          <w:rFonts w:asciiTheme="minorHAnsi" w:eastAsia="Calibri" w:hAnsiTheme="minorHAnsi" w:cs="Arial"/>
          <w:color w:val="auto"/>
          <w:szCs w:val="22"/>
        </w:rPr>
        <w:t xml:space="preserve"> 9</w:t>
      </w:r>
      <w:r w:rsidR="008379C5" w:rsidRPr="0093570D">
        <w:rPr>
          <w:rFonts w:asciiTheme="minorHAnsi" w:eastAsia="Calibri" w:hAnsiTheme="minorHAnsi" w:cs="Arial"/>
          <w:color w:val="auto"/>
          <w:szCs w:val="22"/>
        </w:rPr>
        <w:t>8</w:t>
      </w:r>
      <w:r w:rsidR="00280266" w:rsidRPr="0093570D">
        <w:rPr>
          <w:rFonts w:asciiTheme="minorHAnsi" w:eastAsia="Calibri" w:hAnsiTheme="minorHAnsi" w:cs="Arial"/>
          <w:color w:val="auto"/>
          <w:szCs w:val="22"/>
        </w:rPr>
        <w:t>.8</w:t>
      </w:r>
      <w:r w:rsidR="008379C5" w:rsidRPr="0093570D">
        <w:rPr>
          <w:rFonts w:asciiTheme="minorHAnsi" w:eastAsia="Calibri" w:hAnsiTheme="minorHAnsi" w:cs="Arial"/>
          <w:color w:val="auto"/>
          <w:szCs w:val="22"/>
        </w:rPr>
        <w:t>6</w:t>
      </w:r>
      <w:r w:rsidRPr="0093570D">
        <w:rPr>
          <w:rFonts w:asciiTheme="minorHAnsi" w:eastAsia="Calibri" w:hAnsiTheme="minorHAnsi" w:cs="Arial"/>
          <w:color w:val="auto"/>
          <w:szCs w:val="22"/>
        </w:rPr>
        <w:t xml:space="preserve">, </w:t>
      </w:r>
      <w:r w:rsidR="00280266" w:rsidRPr="0093570D">
        <w:rPr>
          <w:rFonts w:asciiTheme="minorHAnsi" w:eastAsia="Calibri" w:hAnsiTheme="minorHAnsi" w:cs="Arial"/>
          <w:color w:val="auto"/>
          <w:szCs w:val="22"/>
        </w:rPr>
        <w:t xml:space="preserve">did </w:t>
      </w:r>
      <w:r w:rsidRPr="0093570D">
        <w:rPr>
          <w:rFonts w:asciiTheme="minorHAnsi" w:eastAsia="Calibri" w:hAnsiTheme="minorHAnsi" w:cs="Arial"/>
          <w:color w:val="auto"/>
          <w:szCs w:val="22"/>
        </w:rPr>
        <w:t>meet the requirements of this RFP</w:t>
      </w:r>
      <w:r w:rsidR="00F60976" w:rsidRPr="0093570D">
        <w:rPr>
          <w:rFonts w:asciiTheme="minorHAnsi" w:eastAsia="Calibri" w:hAnsiTheme="minorHAnsi" w:cs="Arial"/>
          <w:color w:val="auto"/>
          <w:szCs w:val="22"/>
        </w:rPr>
        <w:t>.</w:t>
      </w:r>
      <w:r w:rsidR="004B575D" w:rsidRPr="0093570D">
        <w:rPr>
          <w:rFonts w:asciiTheme="minorHAnsi" w:eastAsia="Calibri" w:hAnsiTheme="minorHAnsi" w:cs="Arial"/>
          <w:color w:val="auto"/>
          <w:szCs w:val="22"/>
        </w:rPr>
        <w:t xml:space="preserve"> </w:t>
      </w:r>
      <w:r w:rsidRPr="0093570D">
        <w:rPr>
          <w:rFonts w:asciiTheme="minorHAnsi" w:eastAsia="Calibri" w:hAnsiTheme="minorHAnsi" w:cs="Arial"/>
          <w:color w:val="auto"/>
          <w:szCs w:val="22"/>
        </w:rPr>
        <w:t>This determination was accomplished by evaluating their responses to the Technical Evaluation Criteria.</w:t>
      </w:r>
    </w:p>
    <w:p w14:paraId="6281016C" w14:textId="594CEC1F" w:rsidR="0063699C" w:rsidRPr="0093570D" w:rsidRDefault="004A107E" w:rsidP="00936084">
      <w:pPr>
        <w:pStyle w:val="ListParagraph"/>
        <w:numPr>
          <w:ilvl w:val="0"/>
          <w:numId w:val="4"/>
        </w:numPr>
        <w:ind w:left="720"/>
        <w:contextualSpacing w:val="0"/>
        <w:rPr>
          <w:rFonts w:asciiTheme="minorHAnsi" w:eastAsia="Calibri" w:hAnsiTheme="minorHAnsi" w:cs="Arial"/>
          <w:b/>
          <w:bCs/>
          <w:szCs w:val="22"/>
        </w:rPr>
      </w:pPr>
      <w:r w:rsidRPr="0093570D">
        <w:rPr>
          <w:rFonts w:asciiTheme="minorHAnsi" w:eastAsia="Calibri" w:hAnsiTheme="minorHAnsi" w:cs="Arial"/>
          <w:b/>
          <w:bCs/>
          <w:szCs w:val="22"/>
        </w:rPr>
        <w:t>Schedule A – Statement of Work</w:t>
      </w:r>
    </w:p>
    <w:p w14:paraId="11CF7D01" w14:textId="77777777" w:rsidR="004A107E" w:rsidRPr="0093570D" w:rsidRDefault="004A107E" w:rsidP="004A107E">
      <w:pPr>
        <w:pStyle w:val="ListParagraph"/>
        <w:contextualSpacing w:val="0"/>
        <w:rPr>
          <w:rFonts w:asciiTheme="minorHAnsi" w:eastAsia="Calibri" w:hAnsiTheme="minorHAnsi" w:cs="Arial"/>
          <w:szCs w:val="22"/>
        </w:rPr>
      </w:pPr>
    </w:p>
    <w:p w14:paraId="79611EB8" w14:textId="2FEAC05E" w:rsidR="00582DBA" w:rsidRPr="0093570D" w:rsidRDefault="00582DBA" w:rsidP="004A107E">
      <w:pPr>
        <w:spacing w:after="120"/>
        <w:ind w:left="360"/>
        <w:rPr>
          <w:rFonts w:asciiTheme="minorHAnsi" w:eastAsia="Calibri" w:hAnsiTheme="minorHAnsi" w:cs="Arial"/>
          <w:color w:val="auto"/>
          <w:szCs w:val="22"/>
        </w:rPr>
      </w:pPr>
      <w:r w:rsidRPr="0093570D">
        <w:rPr>
          <w:rFonts w:asciiTheme="minorHAnsi" w:eastAsia="Calibri" w:hAnsiTheme="minorHAnsi" w:cs="Arial"/>
          <w:color w:val="auto"/>
          <w:szCs w:val="22"/>
        </w:rPr>
        <w:t>The Evaluation Team determined that overall</w:t>
      </w:r>
      <w:r w:rsidR="00A25B6A" w:rsidRPr="0093570D">
        <w:rPr>
          <w:rFonts w:asciiTheme="minorHAnsi" w:eastAsia="Calibri" w:hAnsiTheme="minorHAnsi" w:cs="Arial"/>
          <w:color w:val="auto"/>
          <w:szCs w:val="22"/>
        </w:rPr>
        <w:t>,</w:t>
      </w:r>
      <w:r w:rsidRPr="0093570D">
        <w:rPr>
          <w:rFonts w:asciiTheme="minorHAnsi" w:eastAsia="Calibri" w:hAnsiTheme="minorHAnsi" w:cs="Arial"/>
          <w:color w:val="auto"/>
          <w:szCs w:val="22"/>
        </w:rPr>
        <w:t xml:space="preserve"> the responses were mostly satisfactory, but the following deficiencies were noted:</w:t>
      </w:r>
    </w:p>
    <w:p w14:paraId="263DD728" w14:textId="39414595" w:rsidR="004A107E" w:rsidRPr="0093570D" w:rsidRDefault="004A107E" w:rsidP="00936084">
      <w:pPr>
        <w:pStyle w:val="ListParagraph"/>
        <w:spacing w:after="120"/>
        <w:ind w:left="1080"/>
        <w:rPr>
          <w:rFonts w:asciiTheme="minorHAnsi" w:eastAsia="Calibri" w:hAnsiTheme="minorHAnsi" w:cs="Arial"/>
          <w:szCs w:val="22"/>
        </w:rPr>
      </w:pPr>
      <w:r w:rsidRPr="0093570D">
        <w:rPr>
          <w:rFonts w:asciiTheme="minorHAnsi" w:eastAsia="Calibri" w:hAnsiTheme="minorHAnsi" w:cs="Arial"/>
          <w:szCs w:val="22"/>
        </w:rPr>
        <w:t xml:space="preserve">IT Environment - Section 4, Bidder Box 9, Applicable to State hosted cloud only: Bidder must provide a block diagram showing the discreet components at the data flow level.  </w:t>
      </w:r>
    </w:p>
    <w:p w14:paraId="2D73DED7" w14:textId="77777777" w:rsidR="004A107E" w:rsidRPr="0093570D" w:rsidRDefault="004A107E" w:rsidP="004A107E">
      <w:pPr>
        <w:pStyle w:val="ListParagraph"/>
        <w:spacing w:after="120"/>
        <w:ind w:left="1080"/>
        <w:rPr>
          <w:rFonts w:asciiTheme="minorHAnsi" w:eastAsia="Calibri" w:hAnsiTheme="minorHAnsi" w:cs="Arial"/>
          <w:szCs w:val="22"/>
        </w:rPr>
      </w:pPr>
      <w:r w:rsidRPr="0093570D">
        <w:rPr>
          <w:rFonts w:asciiTheme="minorHAnsi" w:eastAsia="Calibri" w:hAnsiTheme="minorHAnsi" w:cs="Arial"/>
          <w:szCs w:val="22"/>
        </w:rPr>
        <w:t>Optimally:</w:t>
      </w:r>
    </w:p>
    <w:p w14:paraId="048E2122" w14:textId="5138B89E" w:rsidR="004A107E" w:rsidRPr="0093570D" w:rsidRDefault="004A107E" w:rsidP="004A107E">
      <w:pPr>
        <w:pStyle w:val="ListParagraph"/>
        <w:spacing w:after="120"/>
        <w:ind w:left="1080"/>
        <w:contextualSpacing w:val="0"/>
        <w:rPr>
          <w:rFonts w:asciiTheme="minorHAnsi" w:eastAsia="Calibri" w:hAnsiTheme="minorHAnsi" w:cs="Arial"/>
          <w:szCs w:val="22"/>
        </w:rPr>
      </w:pPr>
      <w:r w:rsidRPr="0093570D">
        <w:rPr>
          <w:rFonts w:asciiTheme="minorHAnsi" w:eastAsia="Calibri" w:hAnsiTheme="minorHAnsi" w:cs="Arial"/>
          <w:szCs w:val="22"/>
        </w:rPr>
        <w:t>Bidder should ensure that internal and external components are separately highlighted or clearly marked.  Any cloud native or shared component should be clearly highlighted or labeled.  In addition, the Bidder should ensure that all necessary ports and protocols are displayed.  This file should be in editable or modifiable format and provided as an attachment to this solicitation.</w:t>
      </w:r>
    </w:p>
    <w:p w14:paraId="09120611" w14:textId="007DA877" w:rsidR="004A107E" w:rsidRPr="0093570D" w:rsidRDefault="004A107E" w:rsidP="004A107E">
      <w:pPr>
        <w:pStyle w:val="ListParagraph"/>
        <w:spacing w:after="240"/>
        <w:contextualSpacing w:val="0"/>
        <w:rPr>
          <w:rFonts w:asciiTheme="minorHAnsi" w:eastAsia="Calibri" w:hAnsiTheme="minorHAnsi" w:cs="Arial"/>
          <w:szCs w:val="22"/>
        </w:rPr>
      </w:pPr>
      <w:r w:rsidRPr="0093570D">
        <w:rPr>
          <w:rFonts w:asciiTheme="minorHAnsi" w:eastAsia="Calibri" w:hAnsiTheme="minorHAnsi" w:cs="Arial"/>
          <w:szCs w:val="22"/>
        </w:rPr>
        <w:t xml:space="preserve">Deficiency – Minimally Acceptable, failed to provide list of necessary ports. </w:t>
      </w:r>
      <w:r w:rsidRPr="0093570D">
        <w:rPr>
          <w:rFonts w:asciiTheme="minorHAnsi" w:eastAsia="Calibri" w:hAnsiTheme="minorHAnsi" w:cs="Arial"/>
          <w:b/>
          <w:bCs/>
          <w:szCs w:val="22"/>
        </w:rPr>
        <w:t>0.29/0.37</w:t>
      </w:r>
    </w:p>
    <w:p w14:paraId="4A386261" w14:textId="77777777" w:rsidR="004A107E" w:rsidRPr="0093570D" w:rsidRDefault="004A107E" w:rsidP="00936084">
      <w:pPr>
        <w:pStyle w:val="ListParagraph"/>
        <w:numPr>
          <w:ilvl w:val="0"/>
          <w:numId w:val="4"/>
        </w:numPr>
        <w:spacing w:after="100" w:afterAutospacing="1"/>
        <w:ind w:left="720"/>
        <w:contextualSpacing w:val="0"/>
        <w:rPr>
          <w:rFonts w:asciiTheme="minorHAnsi" w:eastAsia="Calibri" w:hAnsiTheme="minorHAnsi" w:cs="Arial"/>
          <w:b/>
          <w:bCs/>
          <w:szCs w:val="22"/>
        </w:rPr>
      </w:pPr>
      <w:r w:rsidRPr="0093570D">
        <w:rPr>
          <w:rFonts w:asciiTheme="minorHAnsi" w:eastAsia="Calibri" w:hAnsiTheme="minorHAnsi" w:cs="Arial"/>
          <w:b/>
          <w:bCs/>
          <w:szCs w:val="22"/>
        </w:rPr>
        <w:t>Schedule A – Statement of Work</w:t>
      </w:r>
    </w:p>
    <w:p w14:paraId="3573A2E0" w14:textId="164461A4" w:rsidR="008673FB" w:rsidRPr="0093570D" w:rsidRDefault="008673FB" w:rsidP="008673FB">
      <w:pPr>
        <w:pStyle w:val="ListParagraph"/>
        <w:rPr>
          <w:rFonts w:asciiTheme="minorHAnsi" w:eastAsia="Calibri" w:hAnsiTheme="minorHAnsi" w:cs="Arial"/>
          <w:szCs w:val="22"/>
        </w:rPr>
      </w:pPr>
      <w:r w:rsidRPr="0093570D">
        <w:rPr>
          <w:rFonts w:asciiTheme="minorHAnsi" w:eastAsia="Calibri" w:hAnsiTheme="minorHAnsi" w:cs="Arial"/>
          <w:szCs w:val="22"/>
        </w:rPr>
        <w:t xml:space="preserve"> ADA Compliance - Section 5, Bidder Box 1, Bidder must provide a description of conformance with World Wide Web Consortium (W3C) Web Content Accessibility Guidelines (WCAG) 2.1 Level AA specifications by providing a completed PAT for the Solution.  If the Solution is comprised of multiple products, a PAT must be provided for each product.  In addition to PATs, Bidders may include a verification of conformance certified by an industry-recognized third-party.  If the Bidder </w:t>
      </w:r>
      <w:proofErr w:type="gramStart"/>
      <w:r w:rsidRPr="0093570D">
        <w:rPr>
          <w:rFonts w:asciiTheme="minorHAnsi" w:eastAsia="Calibri" w:hAnsiTheme="minorHAnsi" w:cs="Arial"/>
          <w:szCs w:val="22"/>
        </w:rPr>
        <w:t>is including</w:t>
      </w:r>
      <w:proofErr w:type="gramEnd"/>
      <w:r w:rsidRPr="0093570D">
        <w:rPr>
          <w:rFonts w:asciiTheme="minorHAnsi" w:eastAsia="Calibri" w:hAnsiTheme="minorHAnsi" w:cs="Arial"/>
          <w:szCs w:val="22"/>
        </w:rPr>
        <w:t xml:space="preserve"> any third-party products in the Solution, Bidder must obtain and provide the third-party PATs as well.</w:t>
      </w:r>
    </w:p>
    <w:p w14:paraId="303C4DC2" w14:textId="77777777" w:rsidR="008673FB" w:rsidRPr="0093570D" w:rsidRDefault="008673FB" w:rsidP="008673FB">
      <w:pPr>
        <w:pStyle w:val="ListParagraph"/>
        <w:rPr>
          <w:rFonts w:asciiTheme="minorHAnsi" w:eastAsia="Calibri" w:hAnsiTheme="minorHAnsi" w:cs="Arial"/>
          <w:szCs w:val="22"/>
        </w:rPr>
      </w:pPr>
      <w:r w:rsidRPr="0093570D">
        <w:rPr>
          <w:rFonts w:asciiTheme="minorHAnsi" w:eastAsia="Calibri" w:hAnsiTheme="minorHAnsi" w:cs="Arial"/>
          <w:szCs w:val="22"/>
        </w:rPr>
        <w:t xml:space="preserve">Each PAT must state exactly how the product meets the specifications.  All “Not Applicable” (N/A) responses must be fully explained.  Contractor must address each standard individually and with specificity; and clarify whether conformance is achieved throughout the entire product (for example – user functionality, administrator functionality, </w:t>
      </w:r>
      <w:r w:rsidRPr="0093570D">
        <w:rPr>
          <w:rFonts w:asciiTheme="minorHAnsi" w:eastAsia="Calibri" w:hAnsiTheme="minorHAnsi" w:cs="Arial"/>
          <w:szCs w:val="22"/>
        </w:rPr>
        <w:lastRenderedPageBreak/>
        <w:t>and reporting), or only in limited areas.  A description of the evaluation methods used to support WCAG 2.1 Level AA conformance claims, including, if applicable, any third-party testing, must be provided.  For each product that does not fully conform to WCAG 2.1 Level AA, Bidder must provide detailed information regarding the plan to achieve conformance, including timelines.</w:t>
      </w:r>
    </w:p>
    <w:p w14:paraId="6A8C9EC1" w14:textId="65B656FD" w:rsidR="004A107E" w:rsidRPr="0093570D" w:rsidRDefault="008673FB" w:rsidP="008673FB">
      <w:pPr>
        <w:pStyle w:val="ListParagraph"/>
        <w:contextualSpacing w:val="0"/>
        <w:rPr>
          <w:rFonts w:asciiTheme="minorHAnsi" w:eastAsia="Calibri" w:hAnsiTheme="minorHAnsi" w:cs="Arial"/>
          <w:szCs w:val="22"/>
        </w:rPr>
      </w:pPr>
      <w:r w:rsidRPr="0093570D">
        <w:rPr>
          <w:rFonts w:asciiTheme="minorHAnsi" w:eastAsia="Calibri" w:hAnsiTheme="minorHAnsi" w:cs="Arial"/>
          <w:szCs w:val="22"/>
        </w:rPr>
        <w:t>Bidder must provide details of how they will meet these requirements.</w:t>
      </w:r>
    </w:p>
    <w:p w14:paraId="460C6BA3" w14:textId="77777777" w:rsidR="008673FB" w:rsidRPr="0093570D" w:rsidRDefault="008673FB" w:rsidP="008673FB">
      <w:pPr>
        <w:pStyle w:val="ListParagraph"/>
        <w:contextualSpacing w:val="0"/>
        <w:rPr>
          <w:rFonts w:asciiTheme="minorHAnsi" w:eastAsia="Calibri" w:hAnsiTheme="minorHAnsi" w:cs="Arial"/>
          <w:szCs w:val="22"/>
        </w:rPr>
      </w:pPr>
    </w:p>
    <w:p w14:paraId="7D957344" w14:textId="79BC052D" w:rsidR="008673FB" w:rsidRPr="0093570D" w:rsidRDefault="008673FB" w:rsidP="008673FB">
      <w:pPr>
        <w:pStyle w:val="ListParagraph"/>
        <w:contextualSpacing w:val="0"/>
        <w:rPr>
          <w:rFonts w:asciiTheme="minorHAnsi" w:eastAsia="Calibri" w:hAnsiTheme="minorHAnsi" w:cs="Arial"/>
          <w:szCs w:val="22"/>
        </w:rPr>
      </w:pPr>
      <w:r w:rsidRPr="0093570D">
        <w:rPr>
          <w:rFonts w:asciiTheme="minorHAnsi" w:eastAsia="Calibri" w:hAnsiTheme="minorHAnsi" w:cs="Arial"/>
          <w:szCs w:val="22"/>
        </w:rPr>
        <w:t>Deficiency – Minimally Acceptable, failed to provide details and does not meet full conformance until December 2025.</w:t>
      </w:r>
      <w:r w:rsidRPr="0093570D">
        <w:rPr>
          <w:rFonts w:asciiTheme="minorHAnsi" w:eastAsia="Calibri" w:hAnsiTheme="minorHAnsi" w:cs="Arial"/>
          <w:b/>
          <w:bCs/>
          <w:szCs w:val="22"/>
        </w:rPr>
        <w:t xml:space="preserve"> 0.88/1.10</w:t>
      </w:r>
    </w:p>
    <w:p w14:paraId="00542B92" w14:textId="77777777" w:rsidR="008673FB" w:rsidRPr="0093570D" w:rsidRDefault="008673FB" w:rsidP="008673FB">
      <w:pPr>
        <w:pStyle w:val="ListParagraph"/>
        <w:contextualSpacing w:val="0"/>
        <w:rPr>
          <w:rFonts w:asciiTheme="minorHAnsi" w:eastAsia="Calibri" w:hAnsiTheme="minorHAnsi" w:cs="Arial"/>
          <w:szCs w:val="22"/>
        </w:rPr>
      </w:pPr>
    </w:p>
    <w:p w14:paraId="158B28F6" w14:textId="7FE9D477" w:rsidR="008673FB" w:rsidRPr="0093570D" w:rsidRDefault="008673FB" w:rsidP="00936084">
      <w:pPr>
        <w:pStyle w:val="ListParagraph"/>
        <w:numPr>
          <w:ilvl w:val="0"/>
          <w:numId w:val="4"/>
        </w:numPr>
        <w:spacing w:after="100" w:afterAutospacing="1"/>
        <w:ind w:left="720"/>
        <w:contextualSpacing w:val="0"/>
        <w:rPr>
          <w:rFonts w:asciiTheme="minorHAnsi" w:eastAsia="Calibri" w:hAnsiTheme="minorHAnsi" w:cs="Arial"/>
          <w:b/>
          <w:bCs/>
          <w:szCs w:val="22"/>
        </w:rPr>
      </w:pPr>
      <w:r w:rsidRPr="0093570D">
        <w:rPr>
          <w:rFonts w:asciiTheme="minorHAnsi" w:eastAsia="Calibri" w:hAnsiTheme="minorHAnsi" w:cs="Arial"/>
          <w:b/>
          <w:bCs/>
          <w:szCs w:val="22"/>
        </w:rPr>
        <w:t>Schedule A – Statement of Work</w:t>
      </w:r>
    </w:p>
    <w:p w14:paraId="45CDC047" w14:textId="22A42A5D" w:rsidR="008673FB" w:rsidRPr="0093570D" w:rsidRDefault="008673FB" w:rsidP="00936084">
      <w:pPr>
        <w:pStyle w:val="ListParagraph"/>
        <w:spacing w:after="120"/>
        <w:ind w:left="1080"/>
        <w:rPr>
          <w:rFonts w:asciiTheme="minorHAnsi" w:eastAsia="Calibri" w:hAnsiTheme="minorHAnsi" w:cs="Arial"/>
          <w:szCs w:val="22"/>
        </w:rPr>
      </w:pPr>
      <w:r w:rsidRPr="0093570D">
        <w:rPr>
          <w:rFonts w:asciiTheme="minorHAnsi" w:eastAsia="Calibri" w:hAnsiTheme="minorHAnsi" w:cs="Arial"/>
          <w:szCs w:val="22"/>
        </w:rPr>
        <w:t>Data Retention - Section 8, Bidder Box 1, Bidder must review and explain how the data retention, deletion and retrieval requirements will be met and describe its data management capabilities (storage limitations, duration, etc.).</w:t>
      </w:r>
    </w:p>
    <w:p w14:paraId="43A1F5DB" w14:textId="77777777" w:rsidR="008673FB" w:rsidRPr="0093570D" w:rsidRDefault="008673FB" w:rsidP="008673FB">
      <w:pPr>
        <w:pStyle w:val="ListParagraph"/>
        <w:spacing w:after="120"/>
        <w:ind w:left="1080"/>
        <w:rPr>
          <w:rFonts w:asciiTheme="minorHAnsi" w:eastAsia="Calibri" w:hAnsiTheme="minorHAnsi" w:cs="Arial"/>
          <w:szCs w:val="22"/>
        </w:rPr>
      </w:pPr>
    </w:p>
    <w:p w14:paraId="43159037" w14:textId="3C41CC2F" w:rsidR="008673FB" w:rsidRPr="0093570D" w:rsidRDefault="008673FB" w:rsidP="008673FB">
      <w:pPr>
        <w:pStyle w:val="ListParagraph"/>
        <w:spacing w:after="120"/>
        <w:ind w:left="1080"/>
        <w:rPr>
          <w:rFonts w:asciiTheme="minorHAnsi" w:eastAsia="Calibri" w:hAnsiTheme="minorHAnsi" w:cs="Arial"/>
          <w:szCs w:val="22"/>
        </w:rPr>
      </w:pPr>
      <w:r w:rsidRPr="0093570D">
        <w:rPr>
          <w:rFonts w:asciiTheme="minorHAnsi" w:eastAsia="Calibri" w:hAnsiTheme="minorHAnsi" w:cs="Arial"/>
          <w:szCs w:val="22"/>
        </w:rPr>
        <w:t>Deficiency – Minimally Acceptable,</w:t>
      </w:r>
      <w:r w:rsidRPr="0093570D">
        <w:rPr>
          <w:rFonts w:asciiTheme="minorHAnsi" w:hAnsiTheme="minorHAnsi"/>
          <w:szCs w:val="22"/>
        </w:rPr>
        <w:t xml:space="preserve"> </w:t>
      </w:r>
      <w:r w:rsidRPr="0093570D">
        <w:rPr>
          <w:rFonts w:asciiTheme="minorHAnsi" w:eastAsia="Calibri" w:hAnsiTheme="minorHAnsi" w:cs="Arial"/>
          <w:szCs w:val="22"/>
        </w:rPr>
        <w:t xml:space="preserve">failed to provide configurable retention parameters for the State Hosted environment. / Notes: Written request to delete things instead of configurable. Retention parameters should be automatically enforced. State hosted environment and </w:t>
      </w:r>
      <w:proofErr w:type="gramStart"/>
      <w:r w:rsidRPr="0093570D">
        <w:rPr>
          <w:rFonts w:asciiTheme="minorHAnsi" w:eastAsia="Calibri" w:hAnsiTheme="minorHAnsi" w:cs="Arial"/>
          <w:szCs w:val="22"/>
        </w:rPr>
        <w:t>vendor is</w:t>
      </w:r>
      <w:proofErr w:type="gramEnd"/>
      <w:r w:rsidRPr="0093570D">
        <w:rPr>
          <w:rFonts w:asciiTheme="minorHAnsi" w:eastAsia="Calibri" w:hAnsiTheme="minorHAnsi" w:cs="Arial"/>
          <w:szCs w:val="22"/>
        </w:rPr>
        <w:t xml:space="preserve"> proposing they do the deletion. </w:t>
      </w:r>
      <w:r w:rsidRPr="0093570D">
        <w:rPr>
          <w:rFonts w:asciiTheme="minorHAnsi" w:eastAsia="Calibri" w:hAnsiTheme="minorHAnsi" w:cs="Arial"/>
          <w:b/>
          <w:bCs/>
          <w:szCs w:val="22"/>
        </w:rPr>
        <w:t>2.20/2.75</w:t>
      </w:r>
    </w:p>
    <w:p w14:paraId="7B330D08" w14:textId="77777777" w:rsidR="008673FB" w:rsidRPr="0093570D" w:rsidRDefault="008673FB" w:rsidP="008673FB">
      <w:pPr>
        <w:pStyle w:val="ListParagraph"/>
        <w:spacing w:after="120"/>
        <w:ind w:left="1080"/>
        <w:rPr>
          <w:rFonts w:asciiTheme="minorHAnsi" w:eastAsia="Calibri" w:hAnsiTheme="minorHAnsi" w:cs="Arial"/>
          <w:szCs w:val="22"/>
        </w:rPr>
      </w:pPr>
    </w:p>
    <w:p w14:paraId="779FE826" w14:textId="2635693F" w:rsidR="008673FB" w:rsidRPr="0093570D" w:rsidRDefault="008673FB" w:rsidP="00936084">
      <w:pPr>
        <w:pStyle w:val="ListParagraph"/>
        <w:numPr>
          <w:ilvl w:val="0"/>
          <w:numId w:val="4"/>
        </w:numPr>
        <w:spacing w:after="100" w:afterAutospacing="1"/>
        <w:ind w:left="720"/>
        <w:contextualSpacing w:val="0"/>
        <w:rPr>
          <w:rFonts w:asciiTheme="minorHAnsi" w:eastAsia="Calibri" w:hAnsiTheme="minorHAnsi" w:cs="Arial"/>
          <w:b/>
          <w:bCs/>
          <w:szCs w:val="22"/>
        </w:rPr>
      </w:pPr>
      <w:r w:rsidRPr="0093570D">
        <w:rPr>
          <w:rFonts w:asciiTheme="minorHAnsi" w:eastAsia="Calibri" w:hAnsiTheme="minorHAnsi" w:cs="Arial"/>
          <w:b/>
          <w:bCs/>
          <w:szCs w:val="22"/>
        </w:rPr>
        <w:t>Schedule A – Statement of Work</w:t>
      </w:r>
      <w:r w:rsidR="007C24EE" w:rsidRPr="0093570D">
        <w:rPr>
          <w:rFonts w:asciiTheme="minorHAnsi" w:eastAsia="Calibri" w:hAnsiTheme="minorHAnsi" w:cs="Arial"/>
          <w:b/>
          <w:bCs/>
          <w:szCs w:val="22"/>
        </w:rPr>
        <w:t>, Attachment 1, Business Specifications Worksheet</w:t>
      </w:r>
    </w:p>
    <w:p w14:paraId="1F5E226A" w14:textId="55487A1F" w:rsidR="007C24EE" w:rsidRPr="0093570D" w:rsidRDefault="007C24EE" w:rsidP="00936084">
      <w:pPr>
        <w:pStyle w:val="ListParagraph"/>
        <w:spacing w:after="100" w:afterAutospacing="1"/>
        <w:ind w:left="1080"/>
        <w:contextualSpacing w:val="0"/>
        <w:rPr>
          <w:rFonts w:asciiTheme="minorHAnsi" w:hAnsiTheme="minorHAnsi" w:cs="Arial"/>
          <w:szCs w:val="22"/>
        </w:rPr>
      </w:pPr>
      <w:r w:rsidRPr="0093570D">
        <w:rPr>
          <w:rFonts w:asciiTheme="minorHAnsi" w:hAnsiTheme="minorHAnsi" w:cs="Arial"/>
          <w:szCs w:val="22"/>
        </w:rPr>
        <w:t>Business Specifications 136, Upon termination of individual employment, the Contractor must: 2. Retrieve all security-related agency property.</w:t>
      </w:r>
    </w:p>
    <w:p w14:paraId="0B7E17CF" w14:textId="3A2435A1" w:rsidR="007C24EE" w:rsidRPr="0093570D" w:rsidRDefault="007C24EE" w:rsidP="007C24EE">
      <w:pPr>
        <w:pStyle w:val="ListParagraph"/>
        <w:spacing w:after="100" w:afterAutospacing="1"/>
        <w:ind w:left="1080"/>
        <w:contextualSpacing w:val="0"/>
        <w:rPr>
          <w:rFonts w:asciiTheme="minorHAnsi" w:hAnsiTheme="minorHAnsi" w:cs="Arial"/>
          <w:szCs w:val="22"/>
        </w:rPr>
      </w:pPr>
      <w:r w:rsidRPr="0093570D">
        <w:rPr>
          <w:rFonts w:asciiTheme="minorHAnsi" w:hAnsiTheme="minorHAnsi" w:cs="Arial"/>
          <w:szCs w:val="22"/>
        </w:rPr>
        <w:t xml:space="preserve">Deficiency – Does not meet, Bidder failed to discuss requirement. </w:t>
      </w:r>
      <w:r w:rsidRPr="0093570D">
        <w:rPr>
          <w:rFonts w:asciiTheme="minorHAnsi" w:hAnsiTheme="minorHAnsi" w:cs="Arial"/>
          <w:b/>
          <w:bCs/>
          <w:szCs w:val="22"/>
        </w:rPr>
        <w:t>0.00/0.12</w:t>
      </w:r>
    </w:p>
    <w:p w14:paraId="042F5627" w14:textId="77777777" w:rsidR="007C24EE" w:rsidRPr="0093570D" w:rsidRDefault="007C24EE" w:rsidP="00936084">
      <w:pPr>
        <w:pStyle w:val="ListParagraph"/>
        <w:numPr>
          <w:ilvl w:val="0"/>
          <w:numId w:val="4"/>
        </w:numPr>
        <w:spacing w:after="100" w:afterAutospacing="1"/>
        <w:ind w:left="720"/>
        <w:contextualSpacing w:val="0"/>
        <w:rPr>
          <w:rFonts w:asciiTheme="minorHAnsi" w:eastAsia="Calibri" w:hAnsiTheme="minorHAnsi" w:cs="Arial"/>
          <w:b/>
          <w:bCs/>
          <w:szCs w:val="22"/>
        </w:rPr>
      </w:pPr>
      <w:r w:rsidRPr="0093570D">
        <w:rPr>
          <w:rFonts w:asciiTheme="minorHAnsi" w:eastAsia="Calibri" w:hAnsiTheme="minorHAnsi" w:cs="Arial"/>
          <w:b/>
          <w:bCs/>
          <w:szCs w:val="22"/>
        </w:rPr>
        <w:t>Schedule A – Statement of Work, Attachment 1, Business Specifications Worksheet</w:t>
      </w:r>
    </w:p>
    <w:p w14:paraId="53BC91B9" w14:textId="58D96CE7" w:rsidR="007C24EE" w:rsidRPr="0093570D" w:rsidRDefault="007C24EE" w:rsidP="00936084">
      <w:pPr>
        <w:pStyle w:val="ListParagraph"/>
        <w:spacing w:after="100" w:afterAutospacing="1"/>
        <w:ind w:left="1080"/>
        <w:contextualSpacing w:val="0"/>
        <w:rPr>
          <w:rFonts w:asciiTheme="minorHAnsi" w:hAnsiTheme="minorHAnsi" w:cs="Arial"/>
          <w:szCs w:val="22"/>
        </w:rPr>
      </w:pPr>
      <w:r w:rsidRPr="0093570D">
        <w:rPr>
          <w:rFonts w:asciiTheme="minorHAnsi" w:hAnsiTheme="minorHAnsi" w:cs="Arial"/>
          <w:szCs w:val="22"/>
        </w:rPr>
        <w:t>Business Specifications 138, For external providers, Contractor: a. Establish personnel security requirements, including security roles and responsibilities.</w:t>
      </w:r>
    </w:p>
    <w:p w14:paraId="457FF4A6" w14:textId="39361DF8" w:rsidR="007C24EE" w:rsidRPr="0093570D" w:rsidRDefault="007C24EE" w:rsidP="007C24EE">
      <w:pPr>
        <w:pStyle w:val="ListParagraph"/>
        <w:spacing w:after="100" w:afterAutospacing="1"/>
        <w:ind w:left="1080"/>
        <w:contextualSpacing w:val="0"/>
        <w:rPr>
          <w:rFonts w:asciiTheme="minorHAnsi" w:hAnsiTheme="minorHAnsi" w:cs="Arial"/>
          <w:szCs w:val="22"/>
        </w:rPr>
      </w:pPr>
      <w:r w:rsidRPr="0093570D">
        <w:rPr>
          <w:rFonts w:asciiTheme="minorHAnsi" w:hAnsiTheme="minorHAnsi" w:cs="Arial"/>
          <w:szCs w:val="22"/>
        </w:rPr>
        <w:t>Deficiency - Minimally Acceptable, Bidder failed to understand the question. The bidder will have external providers that they need to leverage, and the State is interested in ensuring the security terms that the bidder has agreed to are passed along to their suppliers. In example, cell phone providers, the office's internet connection suppliers.</w:t>
      </w:r>
      <w:r w:rsidRPr="0093570D">
        <w:rPr>
          <w:rFonts w:asciiTheme="minorHAnsi" w:hAnsiTheme="minorHAnsi" w:cs="Arial"/>
          <w:b/>
          <w:bCs/>
          <w:szCs w:val="22"/>
        </w:rPr>
        <w:t xml:space="preserve"> 0.09/0.12</w:t>
      </w:r>
    </w:p>
    <w:p w14:paraId="1D7AFF37" w14:textId="77777777" w:rsidR="007C24EE" w:rsidRPr="0093570D" w:rsidRDefault="007C24EE" w:rsidP="00936084">
      <w:pPr>
        <w:pStyle w:val="ListParagraph"/>
        <w:numPr>
          <w:ilvl w:val="0"/>
          <w:numId w:val="4"/>
        </w:numPr>
        <w:spacing w:after="100" w:afterAutospacing="1"/>
        <w:ind w:left="720"/>
        <w:contextualSpacing w:val="0"/>
        <w:rPr>
          <w:rFonts w:asciiTheme="minorHAnsi" w:eastAsia="Calibri" w:hAnsiTheme="minorHAnsi" w:cs="Arial"/>
          <w:b/>
          <w:bCs/>
          <w:szCs w:val="22"/>
        </w:rPr>
      </w:pPr>
      <w:r w:rsidRPr="0093570D">
        <w:rPr>
          <w:rFonts w:asciiTheme="minorHAnsi" w:eastAsia="Calibri" w:hAnsiTheme="minorHAnsi" w:cs="Arial"/>
          <w:b/>
          <w:bCs/>
          <w:szCs w:val="22"/>
        </w:rPr>
        <w:t>Schedule A – Statement of Work, Attachment 1, Business Specifications Worksheet</w:t>
      </w:r>
    </w:p>
    <w:p w14:paraId="50182438" w14:textId="1D6809E4" w:rsidR="004A4AD0" w:rsidRPr="0093570D" w:rsidRDefault="004A4AD0" w:rsidP="00936084">
      <w:pPr>
        <w:pStyle w:val="ListParagraph"/>
        <w:spacing w:after="100" w:afterAutospacing="1"/>
        <w:ind w:left="1080"/>
        <w:contextualSpacing w:val="0"/>
        <w:rPr>
          <w:rFonts w:asciiTheme="minorHAnsi" w:eastAsia="Calibri" w:hAnsiTheme="minorHAnsi" w:cs="Arial"/>
          <w:b/>
          <w:bCs/>
          <w:szCs w:val="22"/>
        </w:rPr>
      </w:pPr>
      <w:r w:rsidRPr="0093570D">
        <w:rPr>
          <w:rFonts w:asciiTheme="minorHAnsi" w:hAnsiTheme="minorHAnsi" w:cs="Arial"/>
          <w:szCs w:val="22"/>
        </w:rPr>
        <w:t>Business Specifications 139, For external providers, Contractor: b. Require external providers to comply with personnel security policies and procedures established by Agencies.</w:t>
      </w:r>
    </w:p>
    <w:p w14:paraId="4AF3E87D" w14:textId="29443871" w:rsidR="004A4AD0" w:rsidRPr="0093570D" w:rsidRDefault="004A4AD0" w:rsidP="004A4AD0">
      <w:pPr>
        <w:pStyle w:val="ListParagraph"/>
        <w:spacing w:after="100" w:afterAutospacing="1"/>
        <w:ind w:left="1080"/>
        <w:contextualSpacing w:val="0"/>
        <w:rPr>
          <w:rFonts w:asciiTheme="minorHAnsi" w:hAnsiTheme="minorHAnsi" w:cs="Arial"/>
          <w:szCs w:val="22"/>
        </w:rPr>
      </w:pPr>
      <w:r w:rsidRPr="0093570D">
        <w:rPr>
          <w:rFonts w:asciiTheme="minorHAnsi" w:hAnsiTheme="minorHAnsi" w:cs="Arial"/>
          <w:szCs w:val="22"/>
        </w:rPr>
        <w:t xml:space="preserve">Deficiency - Minimally Acceptable, Bidder failed to understand the question. The bidder will have external providers that they need to leverage, and the State is interested in </w:t>
      </w:r>
      <w:r w:rsidRPr="0093570D">
        <w:rPr>
          <w:rFonts w:asciiTheme="minorHAnsi" w:hAnsiTheme="minorHAnsi" w:cs="Arial"/>
          <w:szCs w:val="22"/>
        </w:rPr>
        <w:lastRenderedPageBreak/>
        <w:t xml:space="preserve">ensuring the security terms that the bidder has agreed to are passed along to their suppliers. In example, cell phone providers, the office's internet connection suppliers. </w:t>
      </w:r>
      <w:r w:rsidRPr="0093570D">
        <w:rPr>
          <w:rFonts w:asciiTheme="minorHAnsi" w:hAnsiTheme="minorHAnsi" w:cs="Arial"/>
          <w:b/>
          <w:bCs/>
          <w:szCs w:val="22"/>
        </w:rPr>
        <w:t>0.09/0.12</w:t>
      </w:r>
    </w:p>
    <w:p w14:paraId="490C7726" w14:textId="77777777" w:rsidR="004A4AD0" w:rsidRPr="0093570D" w:rsidRDefault="004A4AD0" w:rsidP="00936084">
      <w:pPr>
        <w:pStyle w:val="ListParagraph"/>
        <w:numPr>
          <w:ilvl w:val="0"/>
          <w:numId w:val="4"/>
        </w:numPr>
        <w:spacing w:after="100" w:afterAutospacing="1"/>
        <w:ind w:left="720"/>
        <w:contextualSpacing w:val="0"/>
        <w:rPr>
          <w:rFonts w:asciiTheme="minorHAnsi" w:eastAsia="Calibri" w:hAnsiTheme="minorHAnsi" w:cs="Arial"/>
          <w:b/>
          <w:bCs/>
          <w:szCs w:val="22"/>
        </w:rPr>
      </w:pPr>
      <w:r w:rsidRPr="0093570D">
        <w:rPr>
          <w:rFonts w:asciiTheme="minorHAnsi" w:eastAsia="Calibri" w:hAnsiTheme="minorHAnsi" w:cs="Arial"/>
          <w:b/>
          <w:bCs/>
          <w:szCs w:val="22"/>
        </w:rPr>
        <w:t>Schedule A – Statement of Work, Attachment 1, Business Specifications Worksheet</w:t>
      </w:r>
    </w:p>
    <w:p w14:paraId="68FE9227" w14:textId="257DE73E" w:rsidR="004A4AD0" w:rsidRPr="0093570D" w:rsidRDefault="004A4AD0" w:rsidP="00936084">
      <w:pPr>
        <w:pStyle w:val="ListParagraph"/>
        <w:spacing w:after="100" w:afterAutospacing="1"/>
        <w:ind w:left="1080"/>
        <w:contextualSpacing w:val="0"/>
        <w:rPr>
          <w:rFonts w:asciiTheme="minorHAnsi" w:eastAsia="Calibri" w:hAnsiTheme="minorHAnsi" w:cs="Arial"/>
          <w:b/>
          <w:bCs/>
          <w:szCs w:val="22"/>
        </w:rPr>
      </w:pPr>
      <w:r w:rsidRPr="0093570D">
        <w:rPr>
          <w:rFonts w:asciiTheme="minorHAnsi" w:hAnsiTheme="minorHAnsi" w:cs="Arial"/>
          <w:szCs w:val="22"/>
        </w:rPr>
        <w:t>Business Specifications 140, For external providers, Contractor: c. Document personnel security requirements.</w:t>
      </w:r>
    </w:p>
    <w:p w14:paraId="21629909" w14:textId="138350F0" w:rsidR="004A4AD0" w:rsidRPr="0093570D" w:rsidRDefault="004A4AD0" w:rsidP="004A4AD0">
      <w:pPr>
        <w:pStyle w:val="ListParagraph"/>
        <w:spacing w:after="100" w:afterAutospacing="1"/>
        <w:ind w:left="1080"/>
        <w:contextualSpacing w:val="0"/>
        <w:rPr>
          <w:rFonts w:asciiTheme="minorHAnsi" w:hAnsiTheme="minorHAnsi" w:cs="Arial"/>
          <w:szCs w:val="22"/>
        </w:rPr>
      </w:pPr>
      <w:r w:rsidRPr="0093570D">
        <w:rPr>
          <w:rFonts w:asciiTheme="minorHAnsi" w:hAnsiTheme="minorHAnsi" w:cs="Arial"/>
          <w:szCs w:val="22"/>
        </w:rPr>
        <w:t xml:space="preserve">Deficiency - Minimally Acceptable, Bidder failed to understand the question. The bidder will have external providers that they need to leverage, and the State is interested in ensuring the security terms that the bidder has agreed to are passed along to their suppliers. In example, cell phone providers, the office's internet connection suppliers. </w:t>
      </w:r>
      <w:r w:rsidRPr="0093570D">
        <w:rPr>
          <w:rFonts w:asciiTheme="minorHAnsi" w:hAnsiTheme="minorHAnsi" w:cs="Arial"/>
          <w:b/>
          <w:bCs/>
          <w:szCs w:val="22"/>
        </w:rPr>
        <w:t>0.09/0.12</w:t>
      </w:r>
    </w:p>
    <w:p w14:paraId="2945579C" w14:textId="77777777" w:rsidR="004A4AD0" w:rsidRPr="0093570D" w:rsidRDefault="004A4AD0" w:rsidP="00936084">
      <w:pPr>
        <w:pStyle w:val="ListParagraph"/>
        <w:numPr>
          <w:ilvl w:val="0"/>
          <w:numId w:val="4"/>
        </w:numPr>
        <w:spacing w:after="100" w:afterAutospacing="1"/>
        <w:ind w:left="720"/>
        <w:contextualSpacing w:val="0"/>
        <w:rPr>
          <w:rFonts w:asciiTheme="minorHAnsi" w:eastAsia="Calibri" w:hAnsiTheme="minorHAnsi" w:cs="Arial"/>
          <w:b/>
          <w:bCs/>
          <w:szCs w:val="22"/>
        </w:rPr>
      </w:pPr>
      <w:r w:rsidRPr="0093570D">
        <w:rPr>
          <w:rFonts w:asciiTheme="minorHAnsi" w:eastAsia="Calibri" w:hAnsiTheme="minorHAnsi" w:cs="Arial"/>
          <w:b/>
          <w:bCs/>
          <w:szCs w:val="22"/>
        </w:rPr>
        <w:t>Schedule A – Statement of Work, Attachment 1, Business Specifications Worksheet</w:t>
      </w:r>
    </w:p>
    <w:p w14:paraId="0B446B7E" w14:textId="391C247A" w:rsidR="004A4AD0" w:rsidRPr="0093570D" w:rsidRDefault="004A4AD0" w:rsidP="00936084">
      <w:pPr>
        <w:pStyle w:val="ListParagraph"/>
        <w:spacing w:after="100" w:afterAutospacing="1"/>
        <w:ind w:left="1080"/>
        <w:rPr>
          <w:rFonts w:asciiTheme="minorHAnsi" w:hAnsiTheme="minorHAnsi" w:cs="Arial"/>
          <w:szCs w:val="22"/>
        </w:rPr>
      </w:pPr>
      <w:r w:rsidRPr="0093570D">
        <w:rPr>
          <w:rFonts w:asciiTheme="minorHAnsi" w:hAnsiTheme="minorHAnsi" w:cs="Arial"/>
          <w:szCs w:val="22"/>
        </w:rPr>
        <w:t xml:space="preserve">Business Specifications 141, For external providers, Contractor: d. Require external providers to notify Agencies of any personnel transfers or terminations of personnel who possess SOM property or who have system access. </w:t>
      </w:r>
    </w:p>
    <w:p w14:paraId="1AEBB356" w14:textId="3340CD4D" w:rsidR="004A4AD0" w:rsidRPr="0093570D" w:rsidRDefault="004A4AD0" w:rsidP="004A4AD0">
      <w:pPr>
        <w:spacing w:after="100" w:afterAutospacing="1"/>
        <w:ind w:left="1080"/>
        <w:rPr>
          <w:rFonts w:asciiTheme="minorHAnsi" w:hAnsiTheme="minorHAnsi" w:cs="Arial"/>
          <w:szCs w:val="22"/>
        </w:rPr>
      </w:pPr>
      <w:r w:rsidRPr="0093570D">
        <w:rPr>
          <w:rFonts w:asciiTheme="minorHAnsi" w:hAnsiTheme="minorHAnsi" w:cs="Arial"/>
          <w:szCs w:val="22"/>
        </w:rPr>
        <w:t>Deficiency - Minimally Acceptable, Bidder failed to understand the question. The bidder will have external providers that they need to leverage, and the State is interested in ensuring the security terms that the bidder has agreed to are passed along to their suppliers. In example, cell phone providers, the office's internet connection suppliers.</w:t>
      </w:r>
      <w:r w:rsidRPr="0093570D">
        <w:rPr>
          <w:rFonts w:asciiTheme="minorHAnsi" w:hAnsiTheme="minorHAnsi" w:cs="Arial"/>
          <w:b/>
          <w:bCs/>
          <w:szCs w:val="22"/>
        </w:rPr>
        <w:t xml:space="preserve">0.09/0.12 </w:t>
      </w:r>
    </w:p>
    <w:p w14:paraId="0CE2A6EF" w14:textId="77777777" w:rsidR="004A4AD0" w:rsidRPr="0093570D" w:rsidRDefault="004A4AD0" w:rsidP="00F34F58">
      <w:pPr>
        <w:spacing w:after="100" w:afterAutospacing="1"/>
        <w:ind w:left="360"/>
        <w:rPr>
          <w:rFonts w:asciiTheme="minorHAnsi" w:hAnsiTheme="minorHAnsi" w:cs="Arial"/>
          <w:szCs w:val="22"/>
        </w:rPr>
      </w:pPr>
      <w:r w:rsidRPr="0093570D">
        <w:rPr>
          <w:rFonts w:asciiTheme="minorHAnsi" w:eastAsia="Calibri" w:hAnsiTheme="minorHAnsi" w:cs="Arial"/>
          <w:b/>
          <w:bCs/>
          <w:szCs w:val="22"/>
        </w:rPr>
        <w:t xml:space="preserve">Schedule A – Statement of Work, Attachment 1, Business Specifications </w:t>
      </w:r>
      <w:r w:rsidRPr="0093570D">
        <w:rPr>
          <w:rFonts w:asciiTheme="minorHAnsi" w:eastAsia="Times New Roman" w:hAnsiTheme="minorHAnsi" w:cs="Arial"/>
          <w:szCs w:val="22"/>
        </w:rPr>
        <w:t>Worksheet</w:t>
      </w:r>
    </w:p>
    <w:p w14:paraId="28C85CDF" w14:textId="77777777" w:rsidR="00F34F58" w:rsidRPr="0093570D" w:rsidRDefault="00F34F58" w:rsidP="00F34F58">
      <w:pPr>
        <w:pStyle w:val="ListParagraph"/>
        <w:spacing w:after="100" w:afterAutospacing="1"/>
        <w:rPr>
          <w:rFonts w:asciiTheme="minorHAnsi" w:hAnsiTheme="minorHAnsi" w:cs="Arial"/>
          <w:szCs w:val="22"/>
        </w:rPr>
      </w:pPr>
    </w:p>
    <w:p w14:paraId="7A953CC8" w14:textId="223CFFCF" w:rsidR="005A4B6B" w:rsidRPr="0093570D" w:rsidRDefault="005A4B6B" w:rsidP="00F34F58">
      <w:pPr>
        <w:pStyle w:val="ListParagraph"/>
        <w:framePr w:hSpace="187" w:wrap="around" w:vAnchor="text" w:hAnchor="text" w:x="1"/>
        <w:spacing w:after="100" w:afterAutospacing="1"/>
        <w:rPr>
          <w:rFonts w:asciiTheme="minorHAnsi" w:hAnsiTheme="minorHAnsi" w:cs="Arial"/>
          <w:szCs w:val="22"/>
        </w:rPr>
      </w:pPr>
      <w:r w:rsidRPr="0093570D">
        <w:rPr>
          <w:rFonts w:asciiTheme="minorHAnsi" w:hAnsiTheme="minorHAnsi" w:cs="Arial"/>
          <w:szCs w:val="22"/>
        </w:rPr>
        <w:t>Business Specifications 184, For external system services, the Contractor must: a. Comply with organizational information security and privacy requirements and employ appropriate security controls in accordance with applicable</w:t>
      </w:r>
      <w:r w:rsidR="00936084" w:rsidRPr="0093570D">
        <w:rPr>
          <w:rFonts w:asciiTheme="minorHAnsi" w:hAnsiTheme="minorHAnsi" w:cs="Arial"/>
          <w:szCs w:val="22"/>
        </w:rPr>
        <w:t xml:space="preserve"> federal laws, executive orders, directives, policies, regulations, standards and guidance. </w:t>
      </w:r>
    </w:p>
    <w:p w14:paraId="053EE793" w14:textId="7CA64392" w:rsidR="005A4B6B" w:rsidRPr="0093570D" w:rsidRDefault="005A4B6B" w:rsidP="005A4B6B">
      <w:pPr>
        <w:spacing w:after="100" w:afterAutospacing="1"/>
        <w:rPr>
          <w:rFonts w:asciiTheme="minorHAnsi" w:hAnsiTheme="minorHAnsi" w:cs="Arial"/>
          <w:b/>
          <w:bCs/>
          <w:szCs w:val="22"/>
        </w:rPr>
      </w:pPr>
      <w:r w:rsidRPr="0093570D">
        <w:rPr>
          <w:rFonts w:asciiTheme="minorHAnsi" w:hAnsiTheme="minorHAnsi" w:cs="Arial"/>
          <w:szCs w:val="22"/>
        </w:rPr>
        <w:t xml:space="preserve">Deficiency - Minimally Acceptable, Bidder failed to understand the question. The bidder will have external providers that they need to leverage, and the State is interested in ensuring the security terms that the bidder has agreed to are passed along to their suppliers. In example, cell phone providers, the office's internet connection suppliers. </w:t>
      </w:r>
      <w:r w:rsidRPr="0093570D">
        <w:rPr>
          <w:rFonts w:asciiTheme="minorHAnsi" w:hAnsiTheme="minorHAnsi" w:cs="Arial"/>
          <w:b/>
          <w:bCs/>
          <w:szCs w:val="22"/>
        </w:rPr>
        <w:t>0.09</w:t>
      </w:r>
      <w:r w:rsidR="00DA5B58" w:rsidRPr="0093570D">
        <w:rPr>
          <w:rFonts w:asciiTheme="minorHAnsi" w:hAnsiTheme="minorHAnsi" w:cs="Arial"/>
          <w:b/>
          <w:bCs/>
          <w:szCs w:val="22"/>
        </w:rPr>
        <w:t>/</w:t>
      </w:r>
      <w:r w:rsidRPr="0093570D">
        <w:rPr>
          <w:rFonts w:asciiTheme="minorHAnsi" w:hAnsiTheme="minorHAnsi" w:cs="Arial"/>
          <w:b/>
          <w:bCs/>
          <w:szCs w:val="22"/>
        </w:rPr>
        <w:t>0</w:t>
      </w:r>
      <w:r w:rsidR="00DA5B58" w:rsidRPr="0093570D">
        <w:rPr>
          <w:rFonts w:asciiTheme="minorHAnsi" w:hAnsiTheme="minorHAnsi" w:cs="Arial"/>
          <w:b/>
          <w:bCs/>
          <w:szCs w:val="22"/>
        </w:rPr>
        <w:t>.</w:t>
      </w:r>
      <w:r w:rsidRPr="0093570D">
        <w:rPr>
          <w:rFonts w:asciiTheme="minorHAnsi" w:hAnsiTheme="minorHAnsi" w:cs="Arial"/>
          <w:b/>
          <w:bCs/>
          <w:szCs w:val="22"/>
        </w:rPr>
        <w:t>12</w:t>
      </w:r>
    </w:p>
    <w:p w14:paraId="7BD5793E" w14:textId="479C018C" w:rsidR="005A4B6B" w:rsidRPr="0093570D" w:rsidRDefault="005A4B6B" w:rsidP="00936084">
      <w:pPr>
        <w:pStyle w:val="ListParagraph"/>
        <w:numPr>
          <w:ilvl w:val="0"/>
          <w:numId w:val="4"/>
        </w:numPr>
        <w:spacing w:after="100" w:afterAutospacing="1"/>
        <w:ind w:left="720"/>
        <w:contextualSpacing w:val="0"/>
        <w:rPr>
          <w:rFonts w:asciiTheme="minorHAnsi" w:eastAsia="Calibri" w:hAnsiTheme="minorHAnsi" w:cs="Arial"/>
          <w:b/>
          <w:bCs/>
          <w:szCs w:val="22"/>
        </w:rPr>
      </w:pPr>
      <w:r w:rsidRPr="0093570D">
        <w:rPr>
          <w:rFonts w:asciiTheme="minorHAnsi" w:eastAsia="Calibri" w:hAnsiTheme="minorHAnsi" w:cs="Arial"/>
          <w:b/>
          <w:bCs/>
          <w:szCs w:val="22"/>
        </w:rPr>
        <w:t>Schedule A – Statement of Work, Attachment 1, Business Specifications Worksheet</w:t>
      </w:r>
    </w:p>
    <w:p w14:paraId="5B8247A9" w14:textId="3974CCEC" w:rsidR="005A4B6B" w:rsidRPr="0093570D" w:rsidRDefault="005A4B6B" w:rsidP="00936084">
      <w:pPr>
        <w:pStyle w:val="ListParagraph"/>
        <w:spacing w:after="100" w:afterAutospacing="1"/>
        <w:ind w:left="0"/>
        <w:rPr>
          <w:rFonts w:asciiTheme="minorHAnsi" w:hAnsiTheme="minorHAnsi" w:cs="Arial"/>
          <w:szCs w:val="22"/>
        </w:rPr>
      </w:pPr>
      <w:r w:rsidRPr="0093570D">
        <w:rPr>
          <w:rFonts w:asciiTheme="minorHAnsi" w:hAnsiTheme="minorHAnsi" w:cs="Arial"/>
          <w:szCs w:val="22"/>
        </w:rPr>
        <w:t xml:space="preserve">Business Specification 185, </w:t>
      </w:r>
      <w:r w:rsidR="00F34F58" w:rsidRPr="0093570D">
        <w:rPr>
          <w:rFonts w:asciiTheme="minorHAnsi" w:hAnsiTheme="minorHAnsi" w:cs="Arial"/>
          <w:szCs w:val="22"/>
        </w:rPr>
        <w:t>For external system services, the Contractor must: b. Define and document government oversight and user roles and responsibilities.</w:t>
      </w:r>
    </w:p>
    <w:p w14:paraId="466B3194" w14:textId="74D258F2" w:rsidR="00F34F58" w:rsidRPr="0093570D" w:rsidRDefault="00F34F58" w:rsidP="00F34F58">
      <w:pPr>
        <w:spacing w:after="100" w:afterAutospacing="1"/>
        <w:rPr>
          <w:rFonts w:asciiTheme="minorHAnsi" w:hAnsiTheme="minorHAnsi" w:cs="Arial"/>
          <w:b/>
          <w:bCs/>
          <w:szCs w:val="22"/>
        </w:rPr>
      </w:pPr>
      <w:r w:rsidRPr="0093570D">
        <w:rPr>
          <w:rFonts w:asciiTheme="minorHAnsi" w:hAnsiTheme="minorHAnsi" w:cs="Arial"/>
          <w:szCs w:val="22"/>
        </w:rPr>
        <w:lastRenderedPageBreak/>
        <w:t xml:space="preserve">Deficiency - Minimally Acceptable, Bidder failed to understand the question. The bidder will have external providers that they need to leverage, and the State is interested in ensuring the security terms that the bidder has agreed to are passed along to their suppliers. In example, cell phone providers, the office's internet connection suppliers. </w:t>
      </w:r>
      <w:r w:rsidRPr="0093570D">
        <w:rPr>
          <w:rFonts w:asciiTheme="minorHAnsi" w:hAnsiTheme="minorHAnsi" w:cs="Arial"/>
          <w:b/>
          <w:bCs/>
          <w:szCs w:val="22"/>
        </w:rPr>
        <w:t>0.09</w:t>
      </w:r>
      <w:r w:rsidR="00DA5B58" w:rsidRPr="0093570D">
        <w:rPr>
          <w:rFonts w:asciiTheme="minorHAnsi" w:hAnsiTheme="minorHAnsi" w:cs="Arial"/>
          <w:b/>
          <w:bCs/>
          <w:szCs w:val="22"/>
        </w:rPr>
        <w:t>/</w:t>
      </w:r>
      <w:r w:rsidRPr="0093570D">
        <w:rPr>
          <w:rFonts w:asciiTheme="minorHAnsi" w:hAnsiTheme="minorHAnsi" w:cs="Arial"/>
          <w:b/>
          <w:bCs/>
          <w:szCs w:val="22"/>
        </w:rPr>
        <w:t>0</w:t>
      </w:r>
      <w:r w:rsidR="00DA5B58" w:rsidRPr="0093570D">
        <w:rPr>
          <w:rFonts w:asciiTheme="minorHAnsi" w:hAnsiTheme="minorHAnsi" w:cs="Arial"/>
          <w:b/>
          <w:bCs/>
          <w:szCs w:val="22"/>
        </w:rPr>
        <w:t>.</w:t>
      </w:r>
      <w:r w:rsidRPr="0093570D">
        <w:rPr>
          <w:rFonts w:asciiTheme="minorHAnsi" w:hAnsiTheme="minorHAnsi" w:cs="Arial"/>
          <w:b/>
          <w:bCs/>
          <w:szCs w:val="22"/>
        </w:rPr>
        <w:t>12</w:t>
      </w:r>
    </w:p>
    <w:p w14:paraId="51189A67" w14:textId="1557DE93" w:rsidR="00F34F58" w:rsidRPr="0093570D" w:rsidRDefault="00F34F58" w:rsidP="00936084">
      <w:pPr>
        <w:pStyle w:val="ListParagraph"/>
        <w:numPr>
          <w:ilvl w:val="0"/>
          <w:numId w:val="4"/>
        </w:numPr>
        <w:spacing w:after="100" w:afterAutospacing="1"/>
        <w:ind w:left="720"/>
        <w:contextualSpacing w:val="0"/>
        <w:rPr>
          <w:rFonts w:asciiTheme="minorHAnsi" w:eastAsia="Calibri" w:hAnsiTheme="minorHAnsi" w:cs="Arial"/>
          <w:b/>
          <w:bCs/>
          <w:szCs w:val="22"/>
        </w:rPr>
      </w:pPr>
      <w:r w:rsidRPr="0093570D">
        <w:rPr>
          <w:rFonts w:asciiTheme="minorHAnsi" w:eastAsia="Calibri" w:hAnsiTheme="minorHAnsi" w:cs="Arial"/>
          <w:b/>
          <w:bCs/>
          <w:szCs w:val="22"/>
        </w:rPr>
        <w:t>Schedule A – Statement of Work, Attachment 1, Business Specifications Worksheet</w:t>
      </w:r>
    </w:p>
    <w:p w14:paraId="622ADB67" w14:textId="66371518" w:rsidR="00F34F58" w:rsidRPr="0093570D" w:rsidRDefault="00F34F58" w:rsidP="00F34F58">
      <w:pPr>
        <w:framePr w:hSpace="187" w:wrap="around" w:vAnchor="text" w:hAnchor="text" w:x="1"/>
        <w:rPr>
          <w:rFonts w:asciiTheme="minorHAnsi" w:hAnsiTheme="minorHAnsi" w:cs="Arial"/>
          <w:szCs w:val="22"/>
        </w:rPr>
      </w:pPr>
      <w:r w:rsidRPr="0093570D">
        <w:rPr>
          <w:rFonts w:asciiTheme="minorHAnsi" w:eastAsia="Times New Roman" w:hAnsiTheme="minorHAnsi" w:cs="Arial"/>
          <w:szCs w:val="22"/>
        </w:rPr>
        <w:t>Business Specification 18</w:t>
      </w:r>
      <w:r w:rsidRPr="0093570D">
        <w:rPr>
          <w:rFonts w:asciiTheme="minorHAnsi" w:hAnsiTheme="minorHAnsi" w:cs="Arial"/>
          <w:szCs w:val="22"/>
        </w:rPr>
        <w:t xml:space="preserve">6, For external system services, the Contractor must: c. Employ processes, method, and techniques in accordance with service-level agreements to monitor control compliance on an ongoing basis. </w:t>
      </w:r>
    </w:p>
    <w:p w14:paraId="30B3EB0B" w14:textId="31C73F8B" w:rsidR="00936084" w:rsidRPr="0093570D" w:rsidRDefault="00936084" w:rsidP="00936084">
      <w:pPr>
        <w:spacing w:after="100" w:afterAutospacing="1"/>
        <w:rPr>
          <w:rFonts w:asciiTheme="minorHAnsi" w:hAnsiTheme="minorHAnsi" w:cs="Arial"/>
          <w:b/>
          <w:bCs/>
          <w:szCs w:val="22"/>
        </w:rPr>
      </w:pPr>
      <w:r w:rsidRPr="0093570D">
        <w:rPr>
          <w:rFonts w:asciiTheme="minorHAnsi" w:hAnsiTheme="minorHAnsi" w:cs="Arial"/>
          <w:szCs w:val="22"/>
        </w:rPr>
        <w:t xml:space="preserve">Deficiency - Minimally Acceptable, Bidder failed to understand the question. The bidder will have external providers that they need to leverage, and the State is interested in ensuring the security terms that the bidder has agreed to are passed along to their suppliers. In example, cell phone providers, the office's internet connection suppliers. </w:t>
      </w:r>
      <w:r w:rsidRPr="0093570D">
        <w:rPr>
          <w:rFonts w:asciiTheme="minorHAnsi" w:hAnsiTheme="minorHAnsi" w:cs="Arial"/>
          <w:b/>
          <w:bCs/>
          <w:szCs w:val="22"/>
        </w:rPr>
        <w:t>0.09</w:t>
      </w:r>
      <w:r w:rsidR="00DA5B58" w:rsidRPr="0093570D">
        <w:rPr>
          <w:rFonts w:asciiTheme="minorHAnsi" w:hAnsiTheme="minorHAnsi" w:cs="Arial"/>
          <w:b/>
          <w:bCs/>
          <w:szCs w:val="22"/>
        </w:rPr>
        <w:t>/</w:t>
      </w:r>
      <w:r w:rsidRPr="0093570D">
        <w:rPr>
          <w:rFonts w:asciiTheme="minorHAnsi" w:hAnsiTheme="minorHAnsi" w:cs="Arial"/>
          <w:b/>
          <w:bCs/>
          <w:szCs w:val="22"/>
        </w:rPr>
        <w:t>0</w:t>
      </w:r>
      <w:r w:rsidR="00DA5B58" w:rsidRPr="0093570D">
        <w:rPr>
          <w:rFonts w:asciiTheme="minorHAnsi" w:hAnsiTheme="minorHAnsi" w:cs="Arial"/>
          <w:b/>
          <w:bCs/>
          <w:szCs w:val="22"/>
        </w:rPr>
        <w:t>.</w:t>
      </w:r>
      <w:r w:rsidRPr="0093570D">
        <w:rPr>
          <w:rFonts w:asciiTheme="minorHAnsi" w:hAnsiTheme="minorHAnsi" w:cs="Arial"/>
          <w:b/>
          <w:bCs/>
          <w:szCs w:val="22"/>
        </w:rPr>
        <w:t>12</w:t>
      </w:r>
    </w:p>
    <w:p w14:paraId="1ACA42FD" w14:textId="77777777" w:rsidR="00936084" w:rsidRPr="0093570D" w:rsidRDefault="00936084" w:rsidP="00936084">
      <w:pPr>
        <w:pStyle w:val="ListParagraph"/>
        <w:numPr>
          <w:ilvl w:val="0"/>
          <w:numId w:val="6"/>
        </w:numPr>
        <w:spacing w:after="100" w:afterAutospacing="1"/>
        <w:contextualSpacing w:val="0"/>
        <w:rPr>
          <w:rFonts w:asciiTheme="minorHAnsi" w:eastAsia="Calibri" w:hAnsiTheme="minorHAnsi" w:cs="Arial"/>
          <w:b/>
          <w:bCs/>
          <w:szCs w:val="22"/>
        </w:rPr>
      </w:pPr>
      <w:r w:rsidRPr="0093570D">
        <w:rPr>
          <w:rFonts w:asciiTheme="minorHAnsi" w:eastAsia="Calibri" w:hAnsiTheme="minorHAnsi" w:cs="Arial"/>
          <w:b/>
          <w:bCs/>
          <w:szCs w:val="22"/>
        </w:rPr>
        <w:t>Schedule A – Statement of Work, Attachment 1, Business Specifications Worksheet</w:t>
      </w:r>
    </w:p>
    <w:p w14:paraId="2F9A2C69" w14:textId="73FDEB66" w:rsidR="00936084" w:rsidRPr="0093570D" w:rsidRDefault="00936084" w:rsidP="008379C5">
      <w:pPr>
        <w:framePr w:w="9447" w:h="2437" w:hRule="exact" w:hSpace="187" w:wrap="around" w:vAnchor="text" w:hAnchor="page" w:x="1338"/>
        <w:rPr>
          <w:rFonts w:asciiTheme="minorHAnsi" w:eastAsia="Arial" w:hAnsiTheme="minorHAnsi" w:cs="Arial"/>
          <w:color w:val="auto"/>
          <w:szCs w:val="22"/>
        </w:rPr>
      </w:pPr>
      <w:r w:rsidRPr="0093570D">
        <w:rPr>
          <w:rFonts w:asciiTheme="minorHAnsi" w:eastAsia="Calibri" w:hAnsiTheme="minorHAnsi" w:cs="Arial"/>
          <w:b/>
          <w:bCs/>
          <w:szCs w:val="22"/>
        </w:rPr>
        <w:t xml:space="preserve">Business Specification 187, </w:t>
      </w:r>
      <w:r w:rsidRPr="0093570D">
        <w:rPr>
          <w:rFonts w:asciiTheme="minorHAnsi" w:eastAsia="Arial" w:hAnsiTheme="minorHAnsi" w:cs="Arial"/>
          <w:color w:val="auto"/>
          <w:szCs w:val="22"/>
        </w:rPr>
        <w:t xml:space="preserve">For external system services, the Contractor must identify the functions, ports, protocols and other services required for the use of such services. </w:t>
      </w:r>
    </w:p>
    <w:p w14:paraId="62B042C0" w14:textId="117B3EFD" w:rsidR="00936084" w:rsidRPr="0093570D" w:rsidRDefault="00936084" w:rsidP="008379C5">
      <w:pPr>
        <w:framePr w:w="9447" w:h="2437" w:hRule="exact" w:hSpace="187" w:wrap="around" w:vAnchor="text" w:hAnchor="page" w:x="1338"/>
        <w:spacing w:after="100" w:afterAutospacing="1"/>
        <w:rPr>
          <w:rFonts w:asciiTheme="minorHAnsi" w:hAnsiTheme="minorHAnsi" w:cs="Arial"/>
          <w:b/>
          <w:bCs/>
          <w:szCs w:val="22"/>
        </w:rPr>
      </w:pPr>
      <w:r w:rsidRPr="0093570D">
        <w:rPr>
          <w:rFonts w:asciiTheme="minorHAnsi" w:hAnsiTheme="minorHAnsi" w:cs="Arial"/>
          <w:szCs w:val="22"/>
        </w:rPr>
        <w:t xml:space="preserve">Deficiency - Minimally Acceptable, Bidder failed to understand the question. The bidder will have external providers that they need to leverage, and the State is interested in ensuring the security terms that the bidder has agreed to are passed along to their suppliers. In example, cell phone providers, the office's internet connection suppliers. </w:t>
      </w:r>
      <w:r w:rsidRPr="0093570D">
        <w:rPr>
          <w:rFonts w:asciiTheme="minorHAnsi" w:hAnsiTheme="minorHAnsi" w:cs="Arial"/>
          <w:b/>
          <w:bCs/>
          <w:szCs w:val="22"/>
        </w:rPr>
        <w:t>0.09</w:t>
      </w:r>
      <w:r w:rsidR="00DA5B58" w:rsidRPr="0093570D">
        <w:rPr>
          <w:rFonts w:asciiTheme="minorHAnsi" w:hAnsiTheme="minorHAnsi" w:cs="Arial"/>
          <w:b/>
          <w:bCs/>
          <w:szCs w:val="22"/>
        </w:rPr>
        <w:t>/</w:t>
      </w:r>
      <w:r w:rsidRPr="0093570D">
        <w:rPr>
          <w:rFonts w:asciiTheme="minorHAnsi" w:hAnsiTheme="minorHAnsi" w:cs="Arial"/>
          <w:b/>
          <w:bCs/>
          <w:szCs w:val="22"/>
        </w:rPr>
        <w:t>0</w:t>
      </w:r>
      <w:r w:rsidR="00DA5B58" w:rsidRPr="0093570D">
        <w:rPr>
          <w:rFonts w:asciiTheme="minorHAnsi" w:hAnsiTheme="minorHAnsi" w:cs="Arial"/>
          <w:b/>
          <w:bCs/>
          <w:szCs w:val="22"/>
        </w:rPr>
        <w:t>.</w:t>
      </w:r>
      <w:r w:rsidRPr="0093570D">
        <w:rPr>
          <w:rFonts w:asciiTheme="minorHAnsi" w:hAnsiTheme="minorHAnsi" w:cs="Arial"/>
          <w:b/>
          <w:bCs/>
          <w:szCs w:val="22"/>
        </w:rPr>
        <w:t>12</w:t>
      </w:r>
    </w:p>
    <w:p w14:paraId="6A693F5A" w14:textId="77777777" w:rsidR="00936084" w:rsidRPr="0093570D" w:rsidRDefault="00936084" w:rsidP="008379C5">
      <w:pPr>
        <w:framePr w:w="9447" w:h="2437" w:hRule="exact" w:hSpace="187" w:wrap="around" w:vAnchor="text" w:hAnchor="page" w:x="1338"/>
        <w:rPr>
          <w:rFonts w:asciiTheme="minorHAnsi" w:eastAsia="Arial" w:hAnsiTheme="minorHAnsi" w:cs="Arial"/>
          <w:color w:val="auto"/>
          <w:szCs w:val="22"/>
        </w:rPr>
      </w:pPr>
    </w:p>
    <w:p w14:paraId="7749185B" w14:textId="77777777" w:rsidR="004A107E" w:rsidRPr="0093570D" w:rsidRDefault="004A107E" w:rsidP="00BA2792">
      <w:pPr>
        <w:spacing w:after="0"/>
        <w:rPr>
          <w:rFonts w:asciiTheme="minorHAnsi" w:eastAsia="Calibri" w:hAnsiTheme="minorHAnsi" w:cs="Arial"/>
          <w:szCs w:val="22"/>
        </w:rPr>
      </w:pPr>
    </w:p>
    <w:p w14:paraId="024619EF" w14:textId="7948945B" w:rsidR="0063699C" w:rsidRPr="0093570D" w:rsidRDefault="0063699C" w:rsidP="008379C5">
      <w:pPr>
        <w:spacing w:after="240" w:line="240" w:lineRule="auto"/>
        <w:ind w:left="360"/>
        <w:rPr>
          <w:rFonts w:asciiTheme="minorHAnsi" w:eastAsia="Calibri" w:hAnsiTheme="minorHAnsi" w:cs="Arial"/>
          <w:b/>
          <w:szCs w:val="22"/>
        </w:rPr>
      </w:pPr>
      <w:r w:rsidRPr="0093570D">
        <w:rPr>
          <w:rFonts w:asciiTheme="minorHAnsi" w:eastAsia="Calibri" w:hAnsiTheme="minorHAnsi" w:cs="Arial"/>
          <w:b/>
          <w:szCs w:val="22"/>
        </w:rPr>
        <w:t>Total Score</w:t>
      </w:r>
      <w:r w:rsidR="00280266" w:rsidRPr="0093570D">
        <w:rPr>
          <w:rFonts w:asciiTheme="minorHAnsi" w:eastAsia="Calibri" w:hAnsiTheme="minorHAnsi" w:cs="Arial"/>
          <w:b/>
          <w:szCs w:val="22"/>
        </w:rPr>
        <w:t>: 9</w:t>
      </w:r>
      <w:r w:rsidR="008379C5" w:rsidRPr="0093570D">
        <w:rPr>
          <w:rFonts w:asciiTheme="minorHAnsi" w:eastAsia="Calibri" w:hAnsiTheme="minorHAnsi" w:cs="Arial"/>
          <w:b/>
          <w:szCs w:val="22"/>
        </w:rPr>
        <w:t>8.86</w:t>
      </w:r>
      <w:r w:rsidR="00280266" w:rsidRPr="0093570D">
        <w:rPr>
          <w:rFonts w:asciiTheme="minorHAnsi" w:eastAsia="Calibri" w:hAnsiTheme="minorHAnsi" w:cs="Arial"/>
          <w:b/>
          <w:szCs w:val="22"/>
        </w:rPr>
        <w:t>/</w:t>
      </w:r>
      <w:r w:rsidRPr="0093570D">
        <w:rPr>
          <w:rFonts w:asciiTheme="minorHAnsi" w:eastAsia="Calibri" w:hAnsiTheme="minorHAnsi" w:cs="Arial"/>
          <w:b/>
          <w:szCs w:val="22"/>
        </w:rPr>
        <w:t>100</w:t>
      </w:r>
    </w:p>
    <w:p w14:paraId="398DD094" w14:textId="77777777" w:rsidR="00501365" w:rsidRPr="0093570D" w:rsidRDefault="00080B9D" w:rsidP="00E63D78">
      <w:pPr>
        <w:pStyle w:val="ListParagraph"/>
        <w:spacing w:after="120"/>
        <w:ind w:left="288"/>
        <w:contextualSpacing w:val="0"/>
        <w:rPr>
          <w:rFonts w:asciiTheme="minorHAnsi" w:eastAsia="Calibri" w:hAnsiTheme="minorHAnsi" w:cs="Arial"/>
          <w:b/>
          <w:bCs/>
          <w:szCs w:val="22"/>
        </w:rPr>
      </w:pPr>
      <w:r w:rsidRPr="0093570D">
        <w:rPr>
          <w:rFonts w:asciiTheme="minorHAnsi" w:eastAsia="Calibri" w:hAnsiTheme="minorHAnsi" w:cs="Arial"/>
          <w:b/>
          <w:bCs/>
          <w:szCs w:val="22"/>
        </w:rPr>
        <w:t>Progressive Web Apps, Inc</w:t>
      </w:r>
    </w:p>
    <w:p w14:paraId="081550A6" w14:textId="77777777" w:rsidR="00501365" w:rsidRPr="0093570D" w:rsidRDefault="00501365" w:rsidP="00501365">
      <w:pPr>
        <w:spacing w:before="100" w:beforeAutospacing="1" w:after="100" w:afterAutospacing="1" w:line="300" w:lineRule="atLeast"/>
        <w:rPr>
          <w:rFonts w:asciiTheme="minorHAnsi" w:eastAsia="Calibri" w:hAnsiTheme="minorHAnsi" w:cs="Arial"/>
          <w:color w:val="auto"/>
          <w:szCs w:val="22"/>
        </w:rPr>
      </w:pPr>
      <w:r w:rsidRPr="0093570D">
        <w:rPr>
          <w:rFonts w:asciiTheme="minorHAnsi" w:eastAsia="Calibri" w:hAnsiTheme="minorHAnsi" w:cs="Arial"/>
          <w:color w:val="auto"/>
          <w:szCs w:val="22"/>
        </w:rPr>
        <w:t>The bidder was deemed non-responsive for the following reasons:</w:t>
      </w:r>
    </w:p>
    <w:p w14:paraId="34C399AB" w14:textId="77777777" w:rsidR="00501365" w:rsidRPr="0093570D" w:rsidRDefault="00501365" w:rsidP="00936084">
      <w:pPr>
        <w:numPr>
          <w:ilvl w:val="0"/>
          <w:numId w:val="5"/>
        </w:numPr>
        <w:spacing w:before="100" w:beforeAutospacing="1" w:after="100" w:afterAutospacing="1" w:line="300" w:lineRule="atLeast"/>
        <w:rPr>
          <w:rFonts w:asciiTheme="minorHAnsi" w:eastAsia="Calibri" w:hAnsiTheme="minorHAnsi" w:cs="Arial"/>
          <w:color w:val="auto"/>
          <w:szCs w:val="22"/>
        </w:rPr>
      </w:pPr>
      <w:r w:rsidRPr="0093570D">
        <w:rPr>
          <w:rFonts w:asciiTheme="minorHAnsi" w:eastAsia="Calibri" w:hAnsiTheme="minorHAnsi" w:cs="Arial"/>
          <w:color w:val="auto"/>
          <w:szCs w:val="22"/>
        </w:rPr>
        <w:t>Did not review or acknowledge the required Terms and Conditions.</w:t>
      </w:r>
    </w:p>
    <w:p w14:paraId="4EEAF2C9" w14:textId="77777777" w:rsidR="00501365" w:rsidRPr="0093570D" w:rsidRDefault="00501365" w:rsidP="00936084">
      <w:pPr>
        <w:numPr>
          <w:ilvl w:val="0"/>
          <w:numId w:val="5"/>
        </w:numPr>
        <w:spacing w:before="100" w:beforeAutospacing="1" w:after="100" w:afterAutospacing="1" w:line="300" w:lineRule="atLeast"/>
        <w:rPr>
          <w:rFonts w:asciiTheme="minorHAnsi" w:eastAsia="Calibri" w:hAnsiTheme="minorHAnsi" w:cs="Arial"/>
          <w:color w:val="auto"/>
          <w:szCs w:val="22"/>
        </w:rPr>
      </w:pPr>
      <w:r w:rsidRPr="0093570D">
        <w:rPr>
          <w:rFonts w:asciiTheme="minorHAnsi" w:eastAsia="Calibri" w:hAnsiTheme="minorHAnsi" w:cs="Arial"/>
          <w:color w:val="auto"/>
          <w:szCs w:val="22"/>
        </w:rPr>
        <w:t>Failed to complete SCHEDULE A – ATTACHMENT 1 – Business Specification Worksheet as requested in the solicitation.</w:t>
      </w:r>
    </w:p>
    <w:p w14:paraId="2670F5AB" w14:textId="5695850B" w:rsidR="00501365" w:rsidRPr="0093570D" w:rsidRDefault="00501365" w:rsidP="00501365">
      <w:pPr>
        <w:spacing w:before="100" w:beforeAutospacing="1" w:after="100" w:afterAutospacing="1" w:line="300" w:lineRule="atLeast"/>
        <w:rPr>
          <w:rFonts w:asciiTheme="minorHAnsi" w:eastAsia="Calibri" w:hAnsiTheme="minorHAnsi" w:cs="Arial"/>
          <w:color w:val="auto"/>
          <w:szCs w:val="22"/>
        </w:rPr>
      </w:pPr>
      <w:r w:rsidRPr="0093570D">
        <w:rPr>
          <w:rFonts w:asciiTheme="minorHAnsi" w:eastAsia="Calibri" w:hAnsiTheme="minorHAnsi" w:cs="Arial"/>
          <w:color w:val="auto"/>
          <w:szCs w:val="22"/>
        </w:rPr>
        <w:t xml:space="preserve">As a result, the submission did not meet the mandatory requirements outlined in the RFP. </w:t>
      </w:r>
    </w:p>
    <w:p w14:paraId="7E7E75E4" w14:textId="19C9471E" w:rsidR="00080B9D" w:rsidRPr="0093570D" w:rsidRDefault="00080B9D" w:rsidP="00E63D78">
      <w:pPr>
        <w:pStyle w:val="ListParagraph"/>
        <w:spacing w:after="120"/>
        <w:ind w:left="288"/>
        <w:contextualSpacing w:val="0"/>
        <w:rPr>
          <w:rFonts w:asciiTheme="minorHAnsi" w:eastAsia="Calibri" w:hAnsiTheme="minorHAnsi" w:cs="Arial"/>
          <w:b/>
          <w:bCs/>
          <w:szCs w:val="22"/>
        </w:rPr>
      </w:pPr>
      <w:r w:rsidRPr="0093570D">
        <w:rPr>
          <w:rFonts w:asciiTheme="minorHAnsi" w:eastAsia="Calibri" w:hAnsiTheme="minorHAnsi" w:cs="Arial"/>
          <w:b/>
          <w:bCs/>
          <w:szCs w:val="22"/>
        </w:rPr>
        <w:t>Reason Consulting Corporation</w:t>
      </w:r>
    </w:p>
    <w:p w14:paraId="34D0BBFA" w14:textId="77777777" w:rsidR="00E63D78" w:rsidRPr="0093570D" w:rsidRDefault="00E63D78" w:rsidP="00E63D78">
      <w:pPr>
        <w:spacing w:after="0" w:line="300" w:lineRule="atLeast"/>
        <w:rPr>
          <w:rFonts w:asciiTheme="minorHAnsi" w:eastAsia="Calibri" w:hAnsiTheme="minorHAnsi" w:cs="Arial"/>
          <w:color w:val="auto"/>
          <w:szCs w:val="22"/>
        </w:rPr>
      </w:pPr>
      <w:r w:rsidRPr="0093570D">
        <w:rPr>
          <w:rFonts w:asciiTheme="minorHAnsi" w:eastAsia="Calibri" w:hAnsiTheme="minorHAnsi" w:cs="Arial"/>
          <w:color w:val="auto"/>
          <w:szCs w:val="22"/>
        </w:rPr>
        <w:t xml:space="preserve">The bid was submitted as a custom solution rather than a Commercial Off-The-Shelf (COTS) or Software-as-a-Service (SaaS) offering, as required by the RFP. This did not meet the mandatory </w:t>
      </w:r>
      <w:r w:rsidRPr="0093570D">
        <w:rPr>
          <w:rFonts w:asciiTheme="minorHAnsi" w:eastAsia="Calibri" w:hAnsiTheme="minorHAnsi" w:cs="Arial"/>
          <w:color w:val="auto"/>
          <w:szCs w:val="22"/>
        </w:rPr>
        <w:lastRenderedPageBreak/>
        <w:t>specifications outlined in the solicitation and therefore the bid was disqualified from further consideration.</w:t>
      </w:r>
    </w:p>
    <w:p w14:paraId="0A7B6C36" w14:textId="77777777" w:rsidR="00E63D78" w:rsidRPr="0093570D" w:rsidRDefault="00E63D78" w:rsidP="00501365">
      <w:pPr>
        <w:spacing w:after="120"/>
        <w:rPr>
          <w:rFonts w:asciiTheme="minorHAnsi" w:eastAsia="Calibri" w:hAnsiTheme="minorHAnsi" w:cs="Arial"/>
          <w:szCs w:val="22"/>
          <w:highlight w:val="green"/>
        </w:rPr>
      </w:pPr>
    </w:p>
    <w:p w14:paraId="14E3EFAB" w14:textId="5FC0C3A4" w:rsidR="002410A0" w:rsidRPr="0093570D" w:rsidRDefault="00547A27" w:rsidP="00936084">
      <w:pPr>
        <w:pStyle w:val="ListParagraph"/>
        <w:numPr>
          <w:ilvl w:val="0"/>
          <w:numId w:val="3"/>
        </w:numPr>
        <w:spacing w:after="240"/>
        <w:contextualSpacing w:val="0"/>
        <w:rPr>
          <w:rFonts w:asciiTheme="minorHAnsi" w:eastAsia="Calibri" w:hAnsiTheme="minorHAnsi" w:cs="Arial"/>
          <w:szCs w:val="22"/>
        </w:rPr>
      </w:pPr>
      <w:r w:rsidRPr="0093570D">
        <w:rPr>
          <w:rFonts w:asciiTheme="minorHAnsi" w:eastAsia="Calibri" w:hAnsiTheme="minorHAnsi" w:cs="Arial"/>
          <w:b/>
          <w:szCs w:val="22"/>
        </w:rPr>
        <w:t>Technical Evaluation Summary</w:t>
      </w:r>
    </w:p>
    <w:tbl>
      <w:tblPr>
        <w:tblStyle w:val="ListTable3-Accent1"/>
        <w:tblW w:w="5000" w:type="pct"/>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1024"/>
        <w:gridCol w:w="5257"/>
        <w:gridCol w:w="3069"/>
      </w:tblGrid>
      <w:tr w:rsidR="002410A0" w:rsidRPr="0093570D" w14:paraId="4A1F1DB0" w14:textId="77777777" w:rsidTr="008B26A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48" w:type="pct"/>
            <w:shd w:val="clear" w:color="auto" w:fill="0067AC"/>
          </w:tcPr>
          <w:p w14:paraId="3E5D8623" w14:textId="77777777" w:rsidR="002410A0" w:rsidRPr="0093570D" w:rsidRDefault="002410A0" w:rsidP="00F34FC6">
            <w:pPr>
              <w:pStyle w:val="ListParagraph"/>
              <w:spacing w:after="120"/>
              <w:ind w:left="0"/>
              <w:contextualSpacing w:val="0"/>
              <w:rPr>
                <w:rFonts w:asciiTheme="minorHAnsi" w:eastAsia="Calibri" w:hAnsiTheme="minorHAnsi" w:cs="Arial"/>
                <w:b w:val="0"/>
                <w:color w:val="FFFFFF" w:themeColor="background1"/>
                <w:szCs w:val="22"/>
                <w:highlight w:val="green"/>
              </w:rPr>
            </w:pPr>
          </w:p>
        </w:tc>
        <w:tc>
          <w:tcPr>
            <w:tcW w:w="2811" w:type="pct"/>
            <w:shd w:val="clear" w:color="auto" w:fill="0067AC"/>
          </w:tcPr>
          <w:p w14:paraId="24EFD564" w14:textId="1F53D297" w:rsidR="002410A0" w:rsidRPr="0093570D" w:rsidRDefault="002410A0" w:rsidP="00F34FC6">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Cs w:val="22"/>
              </w:rPr>
            </w:pPr>
            <w:r w:rsidRPr="0093570D">
              <w:rPr>
                <w:rFonts w:asciiTheme="minorHAnsi" w:eastAsia="Calibri" w:hAnsiTheme="minorHAnsi" w:cs="Arial"/>
                <w:color w:val="FFFFFF" w:themeColor="background1"/>
                <w:szCs w:val="22"/>
              </w:rPr>
              <w:t>Selection Criteria</w:t>
            </w:r>
          </w:p>
        </w:tc>
        <w:tc>
          <w:tcPr>
            <w:tcW w:w="1641" w:type="pct"/>
            <w:shd w:val="clear" w:color="auto" w:fill="0067AC"/>
          </w:tcPr>
          <w:p w14:paraId="1FDA2DA7" w14:textId="1E7E2E1B" w:rsidR="002410A0" w:rsidRPr="0093570D" w:rsidRDefault="002410A0" w:rsidP="00F34FC6">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Cs w:val="22"/>
                <w:highlight w:val="green"/>
              </w:rPr>
            </w:pPr>
            <w:r w:rsidRPr="0093570D">
              <w:rPr>
                <w:rFonts w:asciiTheme="minorHAnsi" w:eastAsia="Calibri" w:hAnsiTheme="minorHAnsi" w:cs="Arial"/>
                <w:color w:val="FFFFFF" w:themeColor="background1"/>
                <w:szCs w:val="22"/>
              </w:rPr>
              <w:t>IVIX Tech, Inc</w:t>
            </w:r>
          </w:p>
        </w:tc>
      </w:tr>
      <w:tr w:rsidR="002410A0" w:rsidRPr="0093570D" w14:paraId="547E3C2A" w14:textId="77777777" w:rsidTr="008B26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8" w:type="pct"/>
          </w:tcPr>
          <w:p w14:paraId="26C2CDF1" w14:textId="77777777" w:rsidR="002410A0" w:rsidRPr="0093570D" w:rsidRDefault="002410A0" w:rsidP="00F34FC6">
            <w:pPr>
              <w:pStyle w:val="ListParagraph"/>
              <w:spacing w:after="120"/>
              <w:ind w:left="0"/>
              <w:contextualSpacing w:val="0"/>
              <w:rPr>
                <w:rFonts w:asciiTheme="minorHAnsi" w:eastAsia="Calibri" w:hAnsiTheme="minorHAnsi" w:cs="Arial"/>
                <w:b w:val="0"/>
                <w:szCs w:val="22"/>
              </w:rPr>
            </w:pPr>
            <w:r w:rsidRPr="0093570D">
              <w:rPr>
                <w:rFonts w:asciiTheme="minorHAnsi" w:eastAsia="Calibri" w:hAnsiTheme="minorHAnsi" w:cs="Arial"/>
                <w:szCs w:val="22"/>
              </w:rPr>
              <w:t>1</w:t>
            </w:r>
          </w:p>
        </w:tc>
        <w:tc>
          <w:tcPr>
            <w:tcW w:w="2811" w:type="pct"/>
          </w:tcPr>
          <w:p w14:paraId="1A636AB3" w14:textId="1A09CEA9" w:rsidR="002410A0" w:rsidRPr="0093570D" w:rsidRDefault="002410A0"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Cs w:val="22"/>
              </w:rPr>
            </w:pPr>
            <w:r w:rsidRPr="0093570D">
              <w:rPr>
                <w:rFonts w:asciiTheme="minorHAnsi" w:eastAsia="Calibri" w:hAnsiTheme="minorHAnsi" w:cs="Arial"/>
                <w:b/>
                <w:szCs w:val="22"/>
              </w:rPr>
              <w:t>Schedule A - Statement of Work</w:t>
            </w:r>
          </w:p>
        </w:tc>
        <w:tc>
          <w:tcPr>
            <w:tcW w:w="1641" w:type="pct"/>
          </w:tcPr>
          <w:p w14:paraId="730107D3" w14:textId="37A80135" w:rsidR="002410A0" w:rsidRPr="0093570D" w:rsidRDefault="008379C5"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Cs w:val="22"/>
              </w:rPr>
            </w:pPr>
            <w:r w:rsidRPr="0093570D">
              <w:rPr>
                <w:rFonts w:asciiTheme="minorHAnsi" w:eastAsia="Calibri" w:hAnsiTheme="minorHAnsi" w:cs="Arial"/>
                <w:b/>
                <w:szCs w:val="22"/>
              </w:rPr>
              <w:t>54.16</w:t>
            </w:r>
          </w:p>
        </w:tc>
      </w:tr>
      <w:tr w:rsidR="002410A0" w:rsidRPr="0093570D" w14:paraId="724C904E" w14:textId="77777777" w:rsidTr="008B26A1">
        <w:tc>
          <w:tcPr>
            <w:cnfStyle w:val="001000000000" w:firstRow="0" w:lastRow="0" w:firstColumn="1" w:lastColumn="0" w:oddVBand="0" w:evenVBand="0" w:oddHBand="0" w:evenHBand="0" w:firstRowFirstColumn="0" w:firstRowLastColumn="0" w:lastRowFirstColumn="0" w:lastRowLastColumn="0"/>
            <w:tcW w:w="548" w:type="pct"/>
          </w:tcPr>
          <w:p w14:paraId="09D6FE96" w14:textId="77777777" w:rsidR="002410A0" w:rsidRPr="0093570D" w:rsidRDefault="002410A0" w:rsidP="00F34FC6">
            <w:pPr>
              <w:pStyle w:val="ListParagraph"/>
              <w:spacing w:after="120"/>
              <w:ind w:left="0"/>
              <w:contextualSpacing w:val="0"/>
              <w:rPr>
                <w:rFonts w:asciiTheme="minorHAnsi" w:eastAsia="Calibri" w:hAnsiTheme="minorHAnsi" w:cs="Arial"/>
                <w:b w:val="0"/>
                <w:szCs w:val="22"/>
              </w:rPr>
            </w:pPr>
            <w:r w:rsidRPr="0093570D">
              <w:rPr>
                <w:rFonts w:asciiTheme="minorHAnsi" w:eastAsia="Calibri" w:hAnsiTheme="minorHAnsi" w:cs="Arial"/>
                <w:szCs w:val="22"/>
              </w:rPr>
              <w:t>2</w:t>
            </w:r>
          </w:p>
        </w:tc>
        <w:tc>
          <w:tcPr>
            <w:tcW w:w="2811" w:type="pct"/>
          </w:tcPr>
          <w:p w14:paraId="17F1867A" w14:textId="7DACF559" w:rsidR="002410A0" w:rsidRPr="0093570D" w:rsidRDefault="002410A0" w:rsidP="00F34FC6">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Cs w:val="22"/>
                <w:highlight w:val="green"/>
              </w:rPr>
            </w:pPr>
            <w:r w:rsidRPr="0093570D">
              <w:rPr>
                <w:rFonts w:asciiTheme="minorHAnsi" w:eastAsia="Calibri" w:hAnsiTheme="minorHAnsi" w:cs="Arial"/>
                <w:b/>
                <w:szCs w:val="22"/>
              </w:rPr>
              <w:t>Personnel Resumes</w:t>
            </w:r>
          </w:p>
        </w:tc>
        <w:tc>
          <w:tcPr>
            <w:tcW w:w="1641" w:type="pct"/>
          </w:tcPr>
          <w:p w14:paraId="27C0C2D3" w14:textId="1F9226A5" w:rsidR="002410A0" w:rsidRPr="0093570D" w:rsidRDefault="008B26A1" w:rsidP="00F34FC6">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Cs w:val="22"/>
              </w:rPr>
            </w:pPr>
            <w:r w:rsidRPr="0093570D">
              <w:rPr>
                <w:rFonts w:asciiTheme="minorHAnsi" w:eastAsia="Calibri" w:hAnsiTheme="minorHAnsi" w:cs="Arial"/>
                <w:b/>
                <w:szCs w:val="22"/>
              </w:rPr>
              <w:t>5</w:t>
            </w:r>
          </w:p>
        </w:tc>
      </w:tr>
      <w:tr w:rsidR="002410A0" w:rsidRPr="0093570D" w14:paraId="5F784BB8" w14:textId="77777777" w:rsidTr="008B26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8" w:type="pct"/>
          </w:tcPr>
          <w:p w14:paraId="7E48FF7C" w14:textId="77777777" w:rsidR="002410A0" w:rsidRPr="0093570D" w:rsidRDefault="002410A0" w:rsidP="00F34FC6">
            <w:pPr>
              <w:pStyle w:val="ListParagraph"/>
              <w:spacing w:after="120"/>
              <w:ind w:left="0"/>
              <w:contextualSpacing w:val="0"/>
              <w:rPr>
                <w:rFonts w:asciiTheme="minorHAnsi" w:eastAsia="Calibri" w:hAnsiTheme="minorHAnsi" w:cs="Arial"/>
                <w:b w:val="0"/>
                <w:szCs w:val="22"/>
              </w:rPr>
            </w:pPr>
            <w:r w:rsidRPr="0093570D">
              <w:rPr>
                <w:rFonts w:asciiTheme="minorHAnsi" w:eastAsia="Calibri" w:hAnsiTheme="minorHAnsi" w:cs="Arial"/>
                <w:szCs w:val="22"/>
              </w:rPr>
              <w:t>3</w:t>
            </w:r>
          </w:p>
        </w:tc>
        <w:tc>
          <w:tcPr>
            <w:tcW w:w="2811" w:type="pct"/>
          </w:tcPr>
          <w:p w14:paraId="517E41B0" w14:textId="77E27C86" w:rsidR="002410A0" w:rsidRPr="0093570D" w:rsidRDefault="002410A0"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Cs w:val="22"/>
              </w:rPr>
            </w:pPr>
            <w:r w:rsidRPr="0093570D">
              <w:rPr>
                <w:rFonts w:asciiTheme="minorHAnsi" w:eastAsia="Calibri" w:hAnsiTheme="minorHAnsi" w:cs="Arial"/>
                <w:b/>
                <w:szCs w:val="22"/>
              </w:rPr>
              <w:t>Vendor Question Worksheet</w:t>
            </w:r>
          </w:p>
        </w:tc>
        <w:tc>
          <w:tcPr>
            <w:tcW w:w="1641" w:type="pct"/>
          </w:tcPr>
          <w:p w14:paraId="73AAF0B3" w14:textId="14BECF59" w:rsidR="002410A0" w:rsidRPr="0093570D" w:rsidRDefault="008B26A1"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Cs w:val="22"/>
              </w:rPr>
            </w:pPr>
            <w:r w:rsidRPr="0093570D">
              <w:rPr>
                <w:rFonts w:asciiTheme="minorHAnsi" w:eastAsia="Calibri" w:hAnsiTheme="minorHAnsi" w:cs="Arial"/>
                <w:b/>
                <w:szCs w:val="22"/>
              </w:rPr>
              <w:t>10</w:t>
            </w:r>
          </w:p>
        </w:tc>
      </w:tr>
      <w:tr w:rsidR="002410A0" w:rsidRPr="0093570D" w14:paraId="7169BB65" w14:textId="77777777" w:rsidTr="008B26A1">
        <w:tc>
          <w:tcPr>
            <w:cnfStyle w:val="001000000000" w:firstRow="0" w:lastRow="0" w:firstColumn="1" w:lastColumn="0" w:oddVBand="0" w:evenVBand="0" w:oddHBand="0" w:evenHBand="0" w:firstRowFirstColumn="0" w:firstRowLastColumn="0" w:lastRowFirstColumn="0" w:lastRowLastColumn="0"/>
            <w:tcW w:w="548" w:type="pct"/>
          </w:tcPr>
          <w:p w14:paraId="24FDADC8" w14:textId="77777777" w:rsidR="002410A0" w:rsidRPr="0093570D" w:rsidRDefault="002410A0" w:rsidP="00F34FC6">
            <w:pPr>
              <w:pStyle w:val="ListParagraph"/>
              <w:spacing w:after="120"/>
              <w:ind w:left="0"/>
              <w:contextualSpacing w:val="0"/>
              <w:rPr>
                <w:rFonts w:asciiTheme="minorHAnsi" w:eastAsia="Calibri" w:hAnsiTheme="minorHAnsi" w:cs="Arial"/>
                <w:b w:val="0"/>
                <w:szCs w:val="22"/>
              </w:rPr>
            </w:pPr>
            <w:r w:rsidRPr="0093570D">
              <w:rPr>
                <w:rFonts w:asciiTheme="minorHAnsi" w:eastAsia="Calibri" w:hAnsiTheme="minorHAnsi" w:cs="Arial"/>
                <w:szCs w:val="22"/>
              </w:rPr>
              <w:t>4</w:t>
            </w:r>
          </w:p>
        </w:tc>
        <w:tc>
          <w:tcPr>
            <w:tcW w:w="2811" w:type="pct"/>
          </w:tcPr>
          <w:p w14:paraId="3300A6A0" w14:textId="2A560DE3" w:rsidR="002410A0" w:rsidRPr="0093570D" w:rsidRDefault="002410A0" w:rsidP="00F34FC6">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Cs w:val="22"/>
                <w:highlight w:val="green"/>
              </w:rPr>
            </w:pPr>
            <w:r w:rsidRPr="0093570D">
              <w:rPr>
                <w:rFonts w:asciiTheme="minorHAnsi" w:eastAsia="Calibri" w:hAnsiTheme="minorHAnsi" w:cs="Arial"/>
                <w:b/>
                <w:szCs w:val="22"/>
              </w:rPr>
              <w:t xml:space="preserve">Business Specification Worksheet </w:t>
            </w:r>
          </w:p>
        </w:tc>
        <w:tc>
          <w:tcPr>
            <w:tcW w:w="1641" w:type="pct"/>
          </w:tcPr>
          <w:p w14:paraId="3B052137" w14:textId="3FB93EDA" w:rsidR="002410A0" w:rsidRPr="0093570D" w:rsidRDefault="008B26A1" w:rsidP="00F34FC6">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Cs w:val="22"/>
              </w:rPr>
            </w:pPr>
            <w:r w:rsidRPr="0093570D">
              <w:rPr>
                <w:rFonts w:asciiTheme="minorHAnsi" w:eastAsia="Calibri" w:hAnsiTheme="minorHAnsi" w:cs="Arial"/>
                <w:b/>
                <w:szCs w:val="22"/>
              </w:rPr>
              <w:t>29.70</w:t>
            </w:r>
          </w:p>
        </w:tc>
      </w:tr>
      <w:tr w:rsidR="002410A0" w:rsidRPr="0093570D" w14:paraId="4E81D7E7" w14:textId="77777777" w:rsidTr="008B26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8" w:type="pct"/>
          </w:tcPr>
          <w:p w14:paraId="004700AA" w14:textId="77777777" w:rsidR="002410A0" w:rsidRPr="0093570D" w:rsidRDefault="002410A0" w:rsidP="00F34FC6">
            <w:pPr>
              <w:pStyle w:val="ListParagraph"/>
              <w:spacing w:after="120"/>
              <w:ind w:left="0"/>
              <w:contextualSpacing w:val="0"/>
              <w:rPr>
                <w:rFonts w:asciiTheme="minorHAnsi" w:eastAsia="Calibri" w:hAnsiTheme="minorHAnsi" w:cs="Arial"/>
                <w:b w:val="0"/>
                <w:szCs w:val="22"/>
              </w:rPr>
            </w:pPr>
          </w:p>
        </w:tc>
        <w:tc>
          <w:tcPr>
            <w:tcW w:w="2811" w:type="pct"/>
          </w:tcPr>
          <w:p w14:paraId="3EF12DAF" w14:textId="6C316E22" w:rsidR="002410A0" w:rsidRPr="0093570D" w:rsidRDefault="002410A0" w:rsidP="00F34FC6">
            <w:pPr>
              <w:pStyle w:val="ListParagraph"/>
              <w:spacing w:after="120"/>
              <w:ind w:left="0"/>
              <w:contextualSpacing w:val="0"/>
              <w:jc w:val="right"/>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bCs/>
                <w:szCs w:val="22"/>
              </w:rPr>
            </w:pPr>
            <w:r w:rsidRPr="0093570D">
              <w:rPr>
                <w:rFonts w:asciiTheme="minorHAnsi" w:eastAsia="Calibri" w:hAnsiTheme="minorHAnsi" w:cs="Arial"/>
                <w:b/>
                <w:bCs/>
                <w:szCs w:val="22"/>
              </w:rPr>
              <w:t>Total</w:t>
            </w:r>
          </w:p>
        </w:tc>
        <w:tc>
          <w:tcPr>
            <w:tcW w:w="1641" w:type="pct"/>
          </w:tcPr>
          <w:p w14:paraId="457267B2" w14:textId="03160182" w:rsidR="002410A0" w:rsidRPr="0093570D" w:rsidRDefault="008379C5"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Cs w:val="22"/>
              </w:rPr>
            </w:pPr>
            <w:r w:rsidRPr="0093570D">
              <w:rPr>
                <w:rFonts w:asciiTheme="minorHAnsi" w:eastAsia="Calibri" w:hAnsiTheme="minorHAnsi" w:cs="Arial"/>
                <w:b/>
                <w:szCs w:val="22"/>
              </w:rPr>
              <w:t>98.86</w:t>
            </w:r>
          </w:p>
        </w:tc>
      </w:tr>
    </w:tbl>
    <w:p w14:paraId="1D7ABAEB" w14:textId="49C91E79" w:rsidR="00416613" w:rsidRPr="0093570D" w:rsidRDefault="00094CD6" w:rsidP="00936084">
      <w:pPr>
        <w:pStyle w:val="ListParagraph"/>
        <w:numPr>
          <w:ilvl w:val="0"/>
          <w:numId w:val="3"/>
        </w:numPr>
        <w:spacing w:before="100" w:beforeAutospacing="1" w:after="240"/>
        <w:contextualSpacing w:val="0"/>
        <w:rPr>
          <w:rFonts w:asciiTheme="minorHAnsi" w:eastAsia="Calibri" w:hAnsiTheme="minorHAnsi" w:cs="Arial"/>
          <w:szCs w:val="22"/>
        </w:rPr>
      </w:pPr>
      <w:r w:rsidRPr="0093570D">
        <w:rPr>
          <w:rFonts w:asciiTheme="minorHAnsi" w:eastAsia="Calibri" w:hAnsiTheme="minorHAnsi" w:cs="Arial"/>
          <w:b/>
          <w:szCs w:val="22"/>
        </w:rPr>
        <w:t>Pricing Summary</w:t>
      </w:r>
    </w:p>
    <w:p w14:paraId="39BEA2E7" w14:textId="6E6BBC78" w:rsidR="00145D1A" w:rsidRPr="0093570D" w:rsidRDefault="00145D1A" w:rsidP="00020810">
      <w:pPr>
        <w:spacing w:after="120" w:line="240" w:lineRule="auto"/>
        <w:rPr>
          <w:rFonts w:asciiTheme="minorHAnsi" w:eastAsia="Calibri" w:hAnsiTheme="minorHAnsi" w:cs="Arial"/>
          <w:szCs w:val="22"/>
        </w:rPr>
      </w:pPr>
      <w:r w:rsidRPr="0093570D">
        <w:rPr>
          <w:rFonts w:asciiTheme="minorHAnsi" w:eastAsia="Calibri" w:hAnsiTheme="minorHAnsi" w:cs="Arial"/>
          <w:szCs w:val="22"/>
        </w:rPr>
        <w:t xml:space="preserve">Pricing was evaluated for the bidders who passed </w:t>
      </w:r>
      <w:proofErr w:type="gramStart"/>
      <w:r w:rsidRPr="0093570D">
        <w:rPr>
          <w:rFonts w:asciiTheme="minorHAnsi" w:eastAsia="Calibri" w:hAnsiTheme="minorHAnsi" w:cs="Arial"/>
          <w:szCs w:val="22"/>
        </w:rPr>
        <w:t>technical</w:t>
      </w:r>
      <w:proofErr w:type="gramEnd"/>
      <w:r w:rsidRPr="0093570D">
        <w:rPr>
          <w:rFonts w:asciiTheme="minorHAnsi" w:eastAsia="Calibri" w:hAnsiTheme="minorHAnsi" w:cs="Arial"/>
          <w:szCs w:val="22"/>
        </w:rPr>
        <w:t>. The following is a summary of their price proposals:</w:t>
      </w:r>
    </w:p>
    <w:tbl>
      <w:tblPr>
        <w:tblW w:w="13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85"/>
        <w:gridCol w:w="3150"/>
        <w:gridCol w:w="990"/>
        <w:gridCol w:w="2160"/>
        <w:gridCol w:w="1440"/>
        <w:gridCol w:w="1980"/>
        <w:gridCol w:w="990"/>
        <w:gridCol w:w="1350"/>
      </w:tblGrid>
      <w:tr w:rsidR="00E17D92" w:rsidRPr="00E17D92" w14:paraId="7EC222B3" w14:textId="77777777" w:rsidTr="00B66EFB">
        <w:trPr>
          <w:trHeight w:val="300"/>
        </w:trPr>
        <w:tc>
          <w:tcPr>
            <w:tcW w:w="985" w:type="dxa"/>
            <w:tcMar>
              <w:top w:w="0" w:type="dxa"/>
              <w:left w:w="45" w:type="dxa"/>
              <w:bottom w:w="0" w:type="dxa"/>
              <w:right w:w="45" w:type="dxa"/>
            </w:tcMar>
            <w:vAlign w:val="bottom"/>
            <w:hideMark/>
          </w:tcPr>
          <w:p w14:paraId="3152F69F"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Phase</w:t>
            </w:r>
          </w:p>
        </w:tc>
        <w:tc>
          <w:tcPr>
            <w:tcW w:w="3150" w:type="dxa"/>
            <w:tcMar>
              <w:top w:w="0" w:type="dxa"/>
              <w:left w:w="45" w:type="dxa"/>
              <w:bottom w:w="0" w:type="dxa"/>
              <w:right w:w="45" w:type="dxa"/>
            </w:tcMar>
            <w:vAlign w:val="bottom"/>
            <w:hideMark/>
          </w:tcPr>
          <w:p w14:paraId="56CC0F92"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Scope</w:t>
            </w:r>
          </w:p>
        </w:tc>
        <w:tc>
          <w:tcPr>
            <w:tcW w:w="990" w:type="dxa"/>
            <w:tcMar>
              <w:top w:w="0" w:type="dxa"/>
              <w:left w:w="45" w:type="dxa"/>
              <w:bottom w:w="0" w:type="dxa"/>
              <w:right w:w="45" w:type="dxa"/>
            </w:tcMar>
            <w:vAlign w:val="bottom"/>
            <w:hideMark/>
          </w:tcPr>
          <w:p w14:paraId="6D7E3DC3"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Term</w:t>
            </w:r>
          </w:p>
        </w:tc>
        <w:tc>
          <w:tcPr>
            <w:tcW w:w="2160" w:type="dxa"/>
            <w:tcMar>
              <w:top w:w="0" w:type="dxa"/>
              <w:left w:w="45" w:type="dxa"/>
              <w:bottom w:w="0" w:type="dxa"/>
              <w:right w:w="45" w:type="dxa"/>
            </w:tcMar>
            <w:vAlign w:val="bottom"/>
            <w:hideMark/>
          </w:tcPr>
          <w:p w14:paraId="1F1446FF"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Period</w:t>
            </w:r>
          </w:p>
        </w:tc>
        <w:tc>
          <w:tcPr>
            <w:tcW w:w="1440" w:type="dxa"/>
            <w:tcMar>
              <w:top w:w="0" w:type="dxa"/>
              <w:left w:w="45" w:type="dxa"/>
              <w:bottom w:w="0" w:type="dxa"/>
              <w:right w:w="45" w:type="dxa"/>
            </w:tcMar>
            <w:vAlign w:val="bottom"/>
            <w:hideMark/>
          </w:tcPr>
          <w:p w14:paraId="67F46081"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Payment Milestone</w:t>
            </w:r>
          </w:p>
        </w:tc>
        <w:tc>
          <w:tcPr>
            <w:tcW w:w="1980" w:type="dxa"/>
            <w:tcMar>
              <w:top w:w="0" w:type="dxa"/>
              <w:left w:w="45" w:type="dxa"/>
              <w:bottom w:w="0" w:type="dxa"/>
              <w:right w:w="45" w:type="dxa"/>
            </w:tcMar>
            <w:vAlign w:val="bottom"/>
            <w:hideMark/>
          </w:tcPr>
          <w:p w14:paraId="252713B9"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Payment Type</w:t>
            </w:r>
          </w:p>
        </w:tc>
        <w:tc>
          <w:tcPr>
            <w:tcW w:w="990" w:type="dxa"/>
            <w:tcMar>
              <w:top w:w="0" w:type="dxa"/>
              <w:left w:w="45" w:type="dxa"/>
              <w:bottom w:w="0" w:type="dxa"/>
              <w:right w:w="45" w:type="dxa"/>
            </w:tcMar>
            <w:vAlign w:val="bottom"/>
            <w:hideMark/>
          </w:tcPr>
          <w:p w14:paraId="672C7865"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Invoice Date</w:t>
            </w:r>
          </w:p>
        </w:tc>
        <w:tc>
          <w:tcPr>
            <w:tcW w:w="1350" w:type="dxa"/>
            <w:tcMar>
              <w:top w:w="0" w:type="dxa"/>
              <w:left w:w="45" w:type="dxa"/>
              <w:bottom w:w="0" w:type="dxa"/>
              <w:right w:w="45" w:type="dxa"/>
            </w:tcMar>
            <w:vAlign w:val="bottom"/>
            <w:hideMark/>
          </w:tcPr>
          <w:p w14:paraId="3013B2E1"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Invoice Amount</w:t>
            </w:r>
          </w:p>
        </w:tc>
      </w:tr>
      <w:tr w:rsidR="00E17D92" w:rsidRPr="00E17D92" w14:paraId="28D83842" w14:textId="77777777" w:rsidTr="00B66EFB">
        <w:trPr>
          <w:trHeight w:val="300"/>
        </w:trPr>
        <w:tc>
          <w:tcPr>
            <w:tcW w:w="985" w:type="dxa"/>
            <w:tcMar>
              <w:top w:w="0" w:type="dxa"/>
              <w:left w:w="45" w:type="dxa"/>
              <w:bottom w:w="0" w:type="dxa"/>
              <w:right w:w="45" w:type="dxa"/>
            </w:tcMar>
            <w:vAlign w:val="bottom"/>
            <w:hideMark/>
          </w:tcPr>
          <w:p w14:paraId="78BA195F" w14:textId="77777777" w:rsidR="00E17D92" w:rsidRPr="00E17D92" w:rsidRDefault="00E17D92" w:rsidP="00E17D92">
            <w:pPr>
              <w:spacing w:after="120" w:line="240" w:lineRule="auto"/>
              <w:rPr>
                <w:rFonts w:asciiTheme="minorHAnsi" w:eastAsia="Aptos" w:hAnsiTheme="minorHAnsi" w:cs="Aptos"/>
                <w:b/>
                <w:bCs/>
                <w:color w:val="auto"/>
                <w:szCs w:val="22"/>
              </w:rPr>
            </w:pPr>
            <w:r w:rsidRPr="00E17D92">
              <w:rPr>
                <w:rFonts w:asciiTheme="minorHAnsi" w:eastAsia="Aptos" w:hAnsiTheme="minorHAnsi" w:cs="Aptos"/>
                <w:b/>
                <w:bCs/>
                <w:color w:val="auto"/>
                <w:szCs w:val="22"/>
              </w:rPr>
              <w:t>Pilot</w:t>
            </w:r>
          </w:p>
        </w:tc>
        <w:tc>
          <w:tcPr>
            <w:tcW w:w="3150" w:type="dxa"/>
            <w:tcMar>
              <w:top w:w="0" w:type="dxa"/>
              <w:left w:w="45" w:type="dxa"/>
              <w:bottom w:w="0" w:type="dxa"/>
              <w:right w:w="45" w:type="dxa"/>
            </w:tcMar>
            <w:vAlign w:val="bottom"/>
            <w:hideMark/>
          </w:tcPr>
          <w:p w14:paraId="166C448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Pilot</w:t>
            </w:r>
          </w:p>
        </w:tc>
        <w:tc>
          <w:tcPr>
            <w:tcW w:w="990" w:type="dxa"/>
            <w:tcMar>
              <w:top w:w="0" w:type="dxa"/>
              <w:left w:w="45" w:type="dxa"/>
              <w:bottom w:w="0" w:type="dxa"/>
              <w:right w:w="45" w:type="dxa"/>
            </w:tcMar>
            <w:vAlign w:val="bottom"/>
            <w:hideMark/>
          </w:tcPr>
          <w:p w14:paraId="528DC1F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 months</w:t>
            </w:r>
          </w:p>
        </w:tc>
        <w:tc>
          <w:tcPr>
            <w:tcW w:w="2160" w:type="dxa"/>
            <w:tcMar>
              <w:top w:w="0" w:type="dxa"/>
              <w:left w:w="45" w:type="dxa"/>
              <w:bottom w:w="0" w:type="dxa"/>
              <w:right w:w="45" w:type="dxa"/>
            </w:tcMar>
            <w:vAlign w:val="bottom"/>
            <w:hideMark/>
          </w:tcPr>
          <w:p w14:paraId="2357E3AC" w14:textId="77777777" w:rsidR="00E17D92" w:rsidRPr="00E17D92" w:rsidRDefault="00E17D92" w:rsidP="00E17D92">
            <w:pPr>
              <w:spacing w:after="120" w:line="240" w:lineRule="auto"/>
              <w:rPr>
                <w:rFonts w:asciiTheme="minorHAnsi" w:eastAsia="Aptos" w:hAnsiTheme="minorHAnsi" w:cs="Aptos"/>
                <w:b/>
                <w:bCs/>
                <w:color w:val="auto"/>
                <w:szCs w:val="22"/>
              </w:rPr>
            </w:pPr>
            <w:r w:rsidRPr="00E17D92">
              <w:rPr>
                <w:rFonts w:asciiTheme="minorHAnsi" w:eastAsia="Aptos" w:hAnsiTheme="minorHAnsi" w:cs="Aptos"/>
                <w:b/>
                <w:bCs/>
                <w:color w:val="auto"/>
                <w:szCs w:val="22"/>
              </w:rPr>
              <w:t>3/1/2026-11/30/2026</w:t>
            </w:r>
          </w:p>
        </w:tc>
        <w:tc>
          <w:tcPr>
            <w:tcW w:w="1440" w:type="dxa"/>
            <w:tcMar>
              <w:top w:w="0" w:type="dxa"/>
              <w:left w:w="45" w:type="dxa"/>
              <w:bottom w:w="0" w:type="dxa"/>
              <w:right w:w="45" w:type="dxa"/>
            </w:tcMar>
            <w:vAlign w:val="bottom"/>
            <w:hideMark/>
          </w:tcPr>
          <w:p w14:paraId="7DC6126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 xml:space="preserve">Contract Ratification </w:t>
            </w:r>
          </w:p>
        </w:tc>
        <w:tc>
          <w:tcPr>
            <w:tcW w:w="1980" w:type="dxa"/>
            <w:tcMar>
              <w:top w:w="0" w:type="dxa"/>
              <w:left w:w="45" w:type="dxa"/>
              <w:bottom w:w="0" w:type="dxa"/>
              <w:right w:w="45" w:type="dxa"/>
            </w:tcMar>
            <w:vAlign w:val="bottom"/>
            <w:hideMark/>
          </w:tcPr>
          <w:p w14:paraId="32BBE55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6D5AD74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3/1/2026</w:t>
            </w:r>
          </w:p>
        </w:tc>
        <w:tc>
          <w:tcPr>
            <w:tcW w:w="1350" w:type="dxa"/>
            <w:tcMar>
              <w:top w:w="0" w:type="dxa"/>
              <w:left w:w="45" w:type="dxa"/>
              <w:bottom w:w="0" w:type="dxa"/>
              <w:right w:w="45" w:type="dxa"/>
            </w:tcMar>
            <w:vAlign w:val="bottom"/>
            <w:hideMark/>
          </w:tcPr>
          <w:p w14:paraId="5100DAD7" w14:textId="77777777" w:rsidR="00E17D92" w:rsidRPr="00E17D92" w:rsidRDefault="00E17D92" w:rsidP="00E17D92">
            <w:pPr>
              <w:spacing w:after="120" w:line="240" w:lineRule="auto"/>
              <w:rPr>
                <w:rFonts w:asciiTheme="minorHAnsi" w:eastAsia="Aptos" w:hAnsiTheme="minorHAnsi" w:cs="Aptos"/>
                <w:b/>
                <w:bCs/>
                <w:color w:val="auto"/>
                <w:szCs w:val="22"/>
              </w:rPr>
            </w:pPr>
            <w:r w:rsidRPr="00E17D92">
              <w:rPr>
                <w:rFonts w:asciiTheme="minorHAnsi" w:eastAsia="Aptos" w:hAnsiTheme="minorHAnsi" w:cs="Aptos"/>
                <w:b/>
                <w:bCs/>
                <w:color w:val="auto"/>
                <w:szCs w:val="22"/>
              </w:rPr>
              <w:t>$10,000</w:t>
            </w:r>
          </w:p>
        </w:tc>
      </w:tr>
    </w:tbl>
    <w:p w14:paraId="09F300C4" w14:textId="77777777" w:rsidR="00E17D92" w:rsidRPr="00E17D92" w:rsidRDefault="00E17D92" w:rsidP="00E17D92">
      <w:pPr>
        <w:spacing w:after="120" w:line="240" w:lineRule="auto"/>
        <w:rPr>
          <w:rFonts w:asciiTheme="minorHAnsi" w:eastAsia="Aptos" w:hAnsiTheme="minorHAnsi" w:cs="Aptos"/>
          <w:color w:val="auto"/>
          <w:szCs w:val="22"/>
          <w:lang w:val="en"/>
        </w:rPr>
      </w:pPr>
    </w:p>
    <w:tbl>
      <w:tblPr>
        <w:tblW w:w="13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78"/>
        <w:gridCol w:w="3114"/>
        <w:gridCol w:w="989"/>
        <w:gridCol w:w="2140"/>
        <w:gridCol w:w="1429"/>
        <w:gridCol w:w="2007"/>
        <w:gridCol w:w="1062"/>
        <w:gridCol w:w="1326"/>
      </w:tblGrid>
      <w:tr w:rsidR="00E17D92" w:rsidRPr="00E17D92" w14:paraId="38F6E29A" w14:textId="77777777" w:rsidTr="00B66EFB">
        <w:trPr>
          <w:trHeight w:val="300"/>
        </w:trPr>
        <w:tc>
          <w:tcPr>
            <w:tcW w:w="985" w:type="dxa"/>
            <w:tcMar>
              <w:top w:w="0" w:type="dxa"/>
              <w:left w:w="45" w:type="dxa"/>
              <w:bottom w:w="0" w:type="dxa"/>
              <w:right w:w="45" w:type="dxa"/>
            </w:tcMar>
            <w:vAlign w:val="bottom"/>
            <w:hideMark/>
          </w:tcPr>
          <w:p w14:paraId="4A7108F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BY1</w:t>
            </w:r>
          </w:p>
        </w:tc>
        <w:tc>
          <w:tcPr>
            <w:tcW w:w="3147" w:type="dxa"/>
            <w:tcMar>
              <w:top w:w="0" w:type="dxa"/>
              <w:left w:w="45" w:type="dxa"/>
              <w:bottom w:w="0" w:type="dxa"/>
              <w:right w:w="45" w:type="dxa"/>
            </w:tcMar>
            <w:vAlign w:val="bottom"/>
            <w:hideMark/>
          </w:tcPr>
          <w:p w14:paraId="6D70BFB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Base Year 1</w:t>
            </w:r>
          </w:p>
        </w:tc>
        <w:tc>
          <w:tcPr>
            <w:tcW w:w="993" w:type="dxa"/>
            <w:tcMar>
              <w:top w:w="0" w:type="dxa"/>
              <w:left w:w="45" w:type="dxa"/>
              <w:bottom w:w="0" w:type="dxa"/>
              <w:right w:w="45" w:type="dxa"/>
            </w:tcMar>
            <w:vAlign w:val="bottom"/>
            <w:hideMark/>
          </w:tcPr>
          <w:p w14:paraId="1976E7B5"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160" w:type="dxa"/>
            <w:tcMar>
              <w:top w:w="0" w:type="dxa"/>
              <w:left w:w="45" w:type="dxa"/>
              <w:bottom w:w="0" w:type="dxa"/>
              <w:right w:w="45" w:type="dxa"/>
            </w:tcMar>
            <w:vAlign w:val="bottom"/>
            <w:hideMark/>
          </w:tcPr>
          <w:p w14:paraId="01A3CEB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BY 1</w:t>
            </w:r>
          </w:p>
        </w:tc>
        <w:tc>
          <w:tcPr>
            <w:tcW w:w="1440" w:type="dxa"/>
            <w:tcMar>
              <w:top w:w="0" w:type="dxa"/>
              <w:left w:w="45" w:type="dxa"/>
              <w:bottom w:w="0" w:type="dxa"/>
              <w:right w:w="45" w:type="dxa"/>
            </w:tcMar>
            <w:vAlign w:val="bottom"/>
            <w:hideMark/>
          </w:tcPr>
          <w:p w14:paraId="043E12A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1 Initiation</w:t>
            </w:r>
          </w:p>
        </w:tc>
        <w:tc>
          <w:tcPr>
            <w:tcW w:w="2016" w:type="dxa"/>
            <w:tcMar>
              <w:top w:w="0" w:type="dxa"/>
              <w:left w:w="45" w:type="dxa"/>
              <w:bottom w:w="0" w:type="dxa"/>
              <w:right w:w="45" w:type="dxa"/>
            </w:tcMar>
            <w:vAlign w:val="bottom"/>
            <w:hideMark/>
          </w:tcPr>
          <w:p w14:paraId="5C5E782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Fees</w:t>
            </w:r>
          </w:p>
        </w:tc>
        <w:tc>
          <w:tcPr>
            <w:tcW w:w="0" w:type="auto"/>
            <w:tcMar>
              <w:top w:w="0" w:type="dxa"/>
              <w:left w:w="45" w:type="dxa"/>
              <w:bottom w:w="0" w:type="dxa"/>
              <w:right w:w="45" w:type="dxa"/>
            </w:tcMar>
            <w:vAlign w:val="bottom"/>
            <w:hideMark/>
          </w:tcPr>
          <w:p w14:paraId="2F3402D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12/1/2026</w:t>
            </w:r>
          </w:p>
        </w:tc>
        <w:tc>
          <w:tcPr>
            <w:tcW w:w="1330" w:type="dxa"/>
            <w:tcMar>
              <w:top w:w="0" w:type="dxa"/>
              <w:left w:w="45" w:type="dxa"/>
              <w:bottom w:w="0" w:type="dxa"/>
              <w:right w:w="45" w:type="dxa"/>
            </w:tcMar>
            <w:vAlign w:val="bottom"/>
            <w:hideMark/>
          </w:tcPr>
          <w:p w14:paraId="795E7D3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$100,000</w:t>
            </w:r>
          </w:p>
        </w:tc>
      </w:tr>
      <w:tr w:rsidR="00E17D92" w:rsidRPr="00E17D92" w14:paraId="051CC3F0" w14:textId="77777777" w:rsidTr="00B66EFB">
        <w:trPr>
          <w:trHeight w:val="300"/>
        </w:trPr>
        <w:tc>
          <w:tcPr>
            <w:tcW w:w="985" w:type="dxa"/>
            <w:tcMar>
              <w:top w:w="0" w:type="dxa"/>
              <w:left w:w="45" w:type="dxa"/>
              <w:bottom w:w="0" w:type="dxa"/>
              <w:right w:w="45" w:type="dxa"/>
            </w:tcMar>
            <w:vAlign w:val="bottom"/>
            <w:hideMark/>
          </w:tcPr>
          <w:p w14:paraId="7260013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BY1</w:t>
            </w:r>
          </w:p>
        </w:tc>
        <w:tc>
          <w:tcPr>
            <w:tcW w:w="3147" w:type="dxa"/>
            <w:tcMar>
              <w:top w:w="0" w:type="dxa"/>
              <w:left w:w="45" w:type="dxa"/>
              <w:bottom w:w="0" w:type="dxa"/>
              <w:right w:w="45" w:type="dxa"/>
            </w:tcMar>
            <w:vAlign w:val="bottom"/>
            <w:hideMark/>
          </w:tcPr>
          <w:p w14:paraId="681A871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Base Year 1</w:t>
            </w:r>
          </w:p>
        </w:tc>
        <w:tc>
          <w:tcPr>
            <w:tcW w:w="993" w:type="dxa"/>
            <w:tcMar>
              <w:top w:w="0" w:type="dxa"/>
              <w:left w:w="45" w:type="dxa"/>
              <w:bottom w:w="0" w:type="dxa"/>
              <w:right w:w="45" w:type="dxa"/>
            </w:tcMar>
            <w:vAlign w:val="bottom"/>
            <w:hideMark/>
          </w:tcPr>
          <w:p w14:paraId="5CBCA876"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160" w:type="dxa"/>
            <w:tcMar>
              <w:top w:w="0" w:type="dxa"/>
              <w:left w:w="45" w:type="dxa"/>
              <w:bottom w:w="0" w:type="dxa"/>
              <w:right w:w="45" w:type="dxa"/>
            </w:tcMar>
            <w:vAlign w:val="bottom"/>
            <w:hideMark/>
          </w:tcPr>
          <w:p w14:paraId="4C97986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BY 1</w:t>
            </w:r>
          </w:p>
        </w:tc>
        <w:tc>
          <w:tcPr>
            <w:tcW w:w="1440" w:type="dxa"/>
            <w:tcMar>
              <w:top w:w="0" w:type="dxa"/>
              <w:left w:w="45" w:type="dxa"/>
              <w:bottom w:w="0" w:type="dxa"/>
              <w:right w:w="45" w:type="dxa"/>
            </w:tcMar>
            <w:vAlign w:val="bottom"/>
            <w:hideMark/>
          </w:tcPr>
          <w:p w14:paraId="6EBF541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1 Initiation</w:t>
            </w:r>
          </w:p>
        </w:tc>
        <w:tc>
          <w:tcPr>
            <w:tcW w:w="2016" w:type="dxa"/>
            <w:tcMar>
              <w:top w:w="0" w:type="dxa"/>
              <w:left w:w="45" w:type="dxa"/>
              <w:bottom w:w="0" w:type="dxa"/>
              <w:right w:w="45" w:type="dxa"/>
            </w:tcMar>
            <w:vAlign w:val="bottom"/>
            <w:hideMark/>
          </w:tcPr>
          <w:p w14:paraId="3D0A66B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Fees</w:t>
            </w:r>
          </w:p>
        </w:tc>
        <w:tc>
          <w:tcPr>
            <w:tcW w:w="0" w:type="auto"/>
            <w:tcMar>
              <w:top w:w="0" w:type="dxa"/>
              <w:left w:w="45" w:type="dxa"/>
              <w:bottom w:w="0" w:type="dxa"/>
              <w:right w:w="45" w:type="dxa"/>
            </w:tcMar>
            <w:vAlign w:val="bottom"/>
            <w:hideMark/>
          </w:tcPr>
          <w:p w14:paraId="5313BC0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12/1/2026</w:t>
            </w:r>
          </w:p>
        </w:tc>
        <w:tc>
          <w:tcPr>
            <w:tcW w:w="1330" w:type="dxa"/>
            <w:tcMar>
              <w:top w:w="0" w:type="dxa"/>
              <w:left w:w="45" w:type="dxa"/>
              <w:bottom w:w="0" w:type="dxa"/>
              <w:right w:w="45" w:type="dxa"/>
            </w:tcMar>
            <w:vAlign w:val="bottom"/>
            <w:hideMark/>
          </w:tcPr>
          <w:p w14:paraId="3720EC7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$315,000</w:t>
            </w:r>
          </w:p>
        </w:tc>
      </w:tr>
      <w:tr w:rsidR="00E17D92" w:rsidRPr="00E17D92" w14:paraId="21AD5AA2" w14:textId="77777777" w:rsidTr="00B66EFB">
        <w:trPr>
          <w:trHeight w:val="300"/>
        </w:trPr>
        <w:tc>
          <w:tcPr>
            <w:tcW w:w="985" w:type="dxa"/>
            <w:tcMar>
              <w:top w:w="0" w:type="dxa"/>
              <w:left w:w="45" w:type="dxa"/>
              <w:bottom w:w="0" w:type="dxa"/>
              <w:right w:w="45" w:type="dxa"/>
            </w:tcMar>
            <w:vAlign w:val="bottom"/>
            <w:hideMark/>
          </w:tcPr>
          <w:p w14:paraId="3B9589D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BY1</w:t>
            </w:r>
          </w:p>
        </w:tc>
        <w:tc>
          <w:tcPr>
            <w:tcW w:w="3147" w:type="dxa"/>
            <w:tcMar>
              <w:top w:w="0" w:type="dxa"/>
              <w:left w:w="45" w:type="dxa"/>
              <w:bottom w:w="0" w:type="dxa"/>
              <w:right w:w="45" w:type="dxa"/>
            </w:tcMar>
            <w:vAlign w:val="bottom"/>
            <w:hideMark/>
          </w:tcPr>
          <w:p w14:paraId="72D57A5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Enterprise Base Year 1: Release 1</w:t>
            </w:r>
          </w:p>
        </w:tc>
        <w:tc>
          <w:tcPr>
            <w:tcW w:w="993" w:type="dxa"/>
            <w:tcMar>
              <w:top w:w="0" w:type="dxa"/>
              <w:left w:w="45" w:type="dxa"/>
              <w:bottom w:w="0" w:type="dxa"/>
              <w:right w:w="45" w:type="dxa"/>
            </w:tcMar>
            <w:vAlign w:val="bottom"/>
            <w:hideMark/>
          </w:tcPr>
          <w:p w14:paraId="02C2F37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160" w:type="dxa"/>
            <w:tcMar>
              <w:top w:w="0" w:type="dxa"/>
              <w:left w:w="45" w:type="dxa"/>
              <w:bottom w:w="0" w:type="dxa"/>
              <w:right w:w="45" w:type="dxa"/>
            </w:tcMar>
            <w:vAlign w:val="bottom"/>
            <w:hideMark/>
          </w:tcPr>
          <w:p w14:paraId="0C01BA2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12/1/2026-2/28/2027</w:t>
            </w:r>
          </w:p>
        </w:tc>
        <w:tc>
          <w:tcPr>
            <w:tcW w:w="1440" w:type="dxa"/>
            <w:tcMar>
              <w:top w:w="0" w:type="dxa"/>
              <w:left w:w="45" w:type="dxa"/>
              <w:bottom w:w="0" w:type="dxa"/>
              <w:right w:w="45" w:type="dxa"/>
            </w:tcMar>
            <w:vAlign w:val="bottom"/>
            <w:hideMark/>
          </w:tcPr>
          <w:p w14:paraId="3950037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 xml:space="preserve">BY </w:t>
            </w:r>
            <w:proofErr w:type="gramStart"/>
            <w:r w:rsidRPr="00E17D92">
              <w:rPr>
                <w:rFonts w:asciiTheme="minorHAnsi" w:eastAsia="Aptos" w:hAnsiTheme="minorHAnsi" w:cs="Aptos"/>
                <w:color w:val="auto"/>
                <w:szCs w:val="22"/>
              </w:rPr>
              <w:t>1  Release</w:t>
            </w:r>
            <w:proofErr w:type="gramEnd"/>
            <w:r w:rsidRPr="00E17D92">
              <w:rPr>
                <w:rFonts w:asciiTheme="minorHAnsi" w:eastAsia="Aptos" w:hAnsiTheme="minorHAnsi" w:cs="Aptos"/>
                <w:color w:val="auto"/>
                <w:szCs w:val="22"/>
              </w:rPr>
              <w:t xml:space="preserve"> 1</w:t>
            </w:r>
          </w:p>
        </w:tc>
        <w:tc>
          <w:tcPr>
            <w:tcW w:w="2016" w:type="dxa"/>
            <w:tcMar>
              <w:top w:w="0" w:type="dxa"/>
              <w:left w:w="45" w:type="dxa"/>
              <w:bottom w:w="0" w:type="dxa"/>
              <w:right w:w="45" w:type="dxa"/>
            </w:tcMar>
            <w:vAlign w:val="bottom"/>
            <w:hideMark/>
          </w:tcPr>
          <w:p w14:paraId="4DA13EF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0" w:type="auto"/>
            <w:tcMar>
              <w:top w:w="0" w:type="dxa"/>
              <w:left w:w="45" w:type="dxa"/>
              <w:bottom w:w="0" w:type="dxa"/>
              <w:right w:w="45" w:type="dxa"/>
            </w:tcMar>
            <w:vAlign w:val="bottom"/>
            <w:hideMark/>
          </w:tcPr>
          <w:p w14:paraId="3DF95F6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3/1/2027</w:t>
            </w:r>
          </w:p>
        </w:tc>
        <w:tc>
          <w:tcPr>
            <w:tcW w:w="1330" w:type="dxa"/>
            <w:tcMar>
              <w:top w:w="0" w:type="dxa"/>
              <w:left w:w="45" w:type="dxa"/>
              <w:bottom w:w="0" w:type="dxa"/>
              <w:right w:w="45" w:type="dxa"/>
            </w:tcMar>
            <w:vAlign w:val="bottom"/>
            <w:hideMark/>
          </w:tcPr>
          <w:p w14:paraId="22CCB0F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$787,500</w:t>
            </w:r>
          </w:p>
        </w:tc>
      </w:tr>
      <w:tr w:rsidR="00E17D92" w:rsidRPr="00E17D92" w14:paraId="2C8C8EB2" w14:textId="77777777" w:rsidTr="00B66EFB">
        <w:trPr>
          <w:trHeight w:val="300"/>
        </w:trPr>
        <w:tc>
          <w:tcPr>
            <w:tcW w:w="985" w:type="dxa"/>
            <w:tcMar>
              <w:top w:w="0" w:type="dxa"/>
              <w:left w:w="45" w:type="dxa"/>
              <w:bottom w:w="0" w:type="dxa"/>
              <w:right w:w="45" w:type="dxa"/>
            </w:tcMar>
            <w:hideMark/>
          </w:tcPr>
          <w:p w14:paraId="127AB21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BY1</w:t>
            </w:r>
          </w:p>
        </w:tc>
        <w:tc>
          <w:tcPr>
            <w:tcW w:w="3147" w:type="dxa"/>
            <w:tcMar>
              <w:top w:w="0" w:type="dxa"/>
              <w:left w:w="45" w:type="dxa"/>
              <w:bottom w:w="0" w:type="dxa"/>
              <w:right w:w="45" w:type="dxa"/>
            </w:tcMar>
            <w:vAlign w:val="bottom"/>
            <w:hideMark/>
          </w:tcPr>
          <w:p w14:paraId="080F3A3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Enterprise Base Year 1: Release 2</w:t>
            </w:r>
          </w:p>
        </w:tc>
        <w:tc>
          <w:tcPr>
            <w:tcW w:w="993" w:type="dxa"/>
            <w:tcMar>
              <w:top w:w="0" w:type="dxa"/>
              <w:left w:w="45" w:type="dxa"/>
              <w:bottom w:w="0" w:type="dxa"/>
              <w:right w:w="45" w:type="dxa"/>
            </w:tcMar>
            <w:vAlign w:val="bottom"/>
            <w:hideMark/>
          </w:tcPr>
          <w:p w14:paraId="4B39B86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160" w:type="dxa"/>
            <w:tcMar>
              <w:top w:w="0" w:type="dxa"/>
              <w:left w:w="45" w:type="dxa"/>
              <w:bottom w:w="0" w:type="dxa"/>
              <w:right w:w="45" w:type="dxa"/>
            </w:tcMar>
            <w:vAlign w:val="bottom"/>
            <w:hideMark/>
          </w:tcPr>
          <w:p w14:paraId="006458D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3/1/2027-5/31/2027</w:t>
            </w:r>
          </w:p>
        </w:tc>
        <w:tc>
          <w:tcPr>
            <w:tcW w:w="1440" w:type="dxa"/>
            <w:tcMar>
              <w:top w:w="0" w:type="dxa"/>
              <w:left w:w="45" w:type="dxa"/>
              <w:bottom w:w="0" w:type="dxa"/>
              <w:right w:w="45" w:type="dxa"/>
            </w:tcMar>
            <w:vAlign w:val="bottom"/>
            <w:hideMark/>
          </w:tcPr>
          <w:p w14:paraId="24B192B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1 Release 2</w:t>
            </w:r>
          </w:p>
        </w:tc>
        <w:tc>
          <w:tcPr>
            <w:tcW w:w="2016" w:type="dxa"/>
            <w:tcMar>
              <w:top w:w="0" w:type="dxa"/>
              <w:left w:w="45" w:type="dxa"/>
              <w:bottom w:w="0" w:type="dxa"/>
              <w:right w:w="45" w:type="dxa"/>
            </w:tcMar>
            <w:vAlign w:val="bottom"/>
            <w:hideMark/>
          </w:tcPr>
          <w:p w14:paraId="4B554E9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0" w:type="auto"/>
            <w:tcMar>
              <w:top w:w="0" w:type="dxa"/>
              <w:left w:w="45" w:type="dxa"/>
              <w:bottom w:w="0" w:type="dxa"/>
              <w:right w:w="45" w:type="dxa"/>
            </w:tcMar>
            <w:vAlign w:val="bottom"/>
            <w:hideMark/>
          </w:tcPr>
          <w:p w14:paraId="22B3F6B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6/1/2027</w:t>
            </w:r>
          </w:p>
        </w:tc>
        <w:tc>
          <w:tcPr>
            <w:tcW w:w="1330" w:type="dxa"/>
            <w:tcMar>
              <w:top w:w="0" w:type="dxa"/>
              <w:left w:w="45" w:type="dxa"/>
              <w:bottom w:w="0" w:type="dxa"/>
              <w:right w:w="45" w:type="dxa"/>
            </w:tcMar>
            <w:vAlign w:val="bottom"/>
            <w:hideMark/>
          </w:tcPr>
          <w:p w14:paraId="6D0D268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$787,500</w:t>
            </w:r>
          </w:p>
        </w:tc>
      </w:tr>
      <w:tr w:rsidR="00E17D92" w:rsidRPr="00E17D92" w14:paraId="6816CB24" w14:textId="77777777" w:rsidTr="00B66EFB">
        <w:trPr>
          <w:trHeight w:val="300"/>
        </w:trPr>
        <w:tc>
          <w:tcPr>
            <w:tcW w:w="985" w:type="dxa"/>
            <w:tcMar>
              <w:top w:w="0" w:type="dxa"/>
              <w:left w:w="45" w:type="dxa"/>
              <w:bottom w:w="0" w:type="dxa"/>
              <w:right w:w="45" w:type="dxa"/>
            </w:tcMar>
            <w:hideMark/>
          </w:tcPr>
          <w:p w14:paraId="274B013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BY1</w:t>
            </w:r>
          </w:p>
        </w:tc>
        <w:tc>
          <w:tcPr>
            <w:tcW w:w="3147" w:type="dxa"/>
            <w:tcMar>
              <w:top w:w="0" w:type="dxa"/>
              <w:left w:w="45" w:type="dxa"/>
              <w:bottom w:w="0" w:type="dxa"/>
              <w:right w:w="45" w:type="dxa"/>
            </w:tcMar>
            <w:vAlign w:val="bottom"/>
            <w:hideMark/>
          </w:tcPr>
          <w:p w14:paraId="037B019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Enterprise Base Year 1: Release 3</w:t>
            </w:r>
          </w:p>
        </w:tc>
        <w:tc>
          <w:tcPr>
            <w:tcW w:w="993" w:type="dxa"/>
            <w:tcMar>
              <w:top w:w="0" w:type="dxa"/>
              <w:left w:w="45" w:type="dxa"/>
              <w:bottom w:w="0" w:type="dxa"/>
              <w:right w:w="45" w:type="dxa"/>
            </w:tcMar>
            <w:vAlign w:val="bottom"/>
            <w:hideMark/>
          </w:tcPr>
          <w:p w14:paraId="20F99AF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160" w:type="dxa"/>
            <w:tcMar>
              <w:top w:w="0" w:type="dxa"/>
              <w:left w:w="45" w:type="dxa"/>
              <w:bottom w:w="0" w:type="dxa"/>
              <w:right w:w="45" w:type="dxa"/>
            </w:tcMar>
            <w:vAlign w:val="bottom"/>
            <w:hideMark/>
          </w:tcPr>
          <w:p w14:paraId="22BA885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6/1/2027-8/31/2027</w:t>
            </w:r>
          </w:p>
        </w:tc>
        <w:tc>
          <w:tcPr>
            <w:tcW w:w="1440" w:type="dxa"/>
            <w:tcMar>
              <w:top w:w="0" w:type="dxa"/>
              <w:left w:w="45" w:type="dxa"/>
              <w:bottom w:w="0" w:type="dxa"/>
              <w:right w:w="45" w:type="dxa"/>
            </w:tcMar>
            <w:vAlign w:val="bottom"/>
            <w:hideMark/>
          </w:tcPr>
          <w:p w14:paraId="690C40B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1 Release 3</w:t>
            </w:r>
          </w:p>
        </w:tc>
        <w:tc>
          <w:tcPr>
            <w:tcW w:w="2016" w:type="dxa"/>
            <w:tcMar>
              <w:top w:w="0" w:type="dxa"/>
              <w:left w:w="45" w:type="dxa"/>
              <w:bottom w:w="0" w:type="dxa"/>
              <w:right w:w="45" w:type="dxa"/>
            </w:tcMar>
            <w:vAlign w:val="bottom"/>
            <w:hideMark/>
          </w:tcPr>
          <w:p w14:paraId="161AF27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0" w:type="auto"/>
            <w:tcMar>
              <w:top w:w="0" w:type="dxa"/>
              <w:left w:w="45" w:type="dxa"/>
              <w:bottom w:w="0" w:type="dxa"/>
              <w:right w:w="45" w:type="dxa"/>
            </w:tcMar>
            <w:vAlign w:val="bottom"/>
            <w:hideMark/>
          </w:tcPr>
          <w:p w14:paraId="22D5689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9/1/2027</w:t>
            </w:r>
          </w:p>
        </w:tc>
        <w:tc>
          <w:tcPr>
            <w:tcW w:w="1330" w:type="dxa"/>
            <w:tcMar>
              <w:top w:w="0" w:type="dxa"/>
              <w:left w:w="45" w:type="dxa"/>
              <w:bottom w:w="0" w:type="dxa"/>
              <w:right w:w="45" w:type="dxa"/>
            </w:tcMar>
            <w:vAlign w:val="bottom"/>
            <w:hideMark/>
          </w:tcPr>
          <w:p w14:paraId="701B72F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$787,500</w:t>
            </w:r>
          </w:p>
        </w:tc>
      </w:tr>
      <w:tr w:rsidR="00E17D92" w:rsidRPr="00E17D92" w14:paraId="7FE240AD" w14:textId="77777777" w:rsidTr="00B66EFB">
        <w:trPr>
          <w:trHeight w:val="300"/>
        </w:trPr>
        <w:tc>
          <w:tcPr>
            <w:tcW w:w="985" w:type="dxa"/>
            <w:tcMar>
              <w:top w:w="0" w:type="dxa"/>
              <w:left w:w="45" w:type="dxa"/>
              <w:bottom w:w="0" w:type="dxa"/>
              <w:right w:w="45" w:type="dxa"/>
            </w:tcMar>
            <w:vAlign w:val="bottom"/>
            <w:hideMark/>
          </w:tcPr>
          <w:p w14:paraId="4D7C1AB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BY1</w:t>
            </w:r>
          </w:p>
        </w:tc>
        <w:tc>
          <w:tcPr>
            <w:tcW w:w="3147" w:type="dxa"/>
            <w:tcMar>
              <w:top w:w="0" w:type="dxa"/>
              <w:left w:w="45" w:type="dxa"/>
              <w:bottom w:w="0" w:type="dxa"/>
              <w:right w:w="45" w:type="dxa"/>
            </w:tcMar>
            <w:vAlign w:val="bottom"/>
            <w:hideMark/>
          </w:tcPr>
          <w:p w14:paraId="2D18C06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Enterprise Base Year 1: Release 4</w:t>
            </w:r>
          </w:p>
        </w:tc>
        <w:tc>
          <w:tcPr>
            <w:tcW w:w="993" w:type="dxa"/>
            <w:tcMar>
              <w:top w:w="0" w:type="dxa"/>
              <w:left w:w="45" w:type="dxa"/>
              <w:bottom w:w="0" w:type="dxa"/>
              <w:right w:w="45" w:type="dxa"/>
            </w:tcMar>
            <w:vAlign w:val="bottom"/>
            <w:hideMark/>
          </w:tcPr>
          <w:p w14:paraId="29993F6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160" w:type="dxa"/>
            <w:tcMar>
              <w:top w:w="0" w:type="dxa"/>
              <w:left w:w="45" w:type="dxa"/>
              <w:bottom w:w="0" w:type="dxa"/>
              <w:right w:w="45" w:type="dxa"/>
            </w:tcMar>
            <w:vAlign w:val="bottom"/>
            <w:hideMark/>
          </w:tcPr>
          <w:p w14:paraId="7722170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9/1/2027-11/30/2027</w:t>
            </w:r>
          </w:p>
        </w:tc>
        <w:tc>
          <w:tcPr>
            <w:tcW w:w="1440" w:type="dxa"/>
            <w:tcMar>
              <w:top w:w="0" w:type="dxa"/>
              <w:left w:w="45" w:type="dxa"/>
              <w:bottom w:w="0" w:type="dxa"/>
              <w:right w:w="45" w:type="dxa"/>
            </w:tcMar>
            <w:vAlign w:val="bottom"/>
            <w:hideMark/>
          </w:tcPr>
          <w:p w14:paraId="71DB363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1 Release 4</w:t>
            </w:r>
          </w:p>
        </w:tc>
        <w:tc>
          <w:tcPr>
            <w:tcW w:w="2016" w:type="dxa"/>
            <w:tcMar>
              <w:top w:w="0" w:type="dxa"/>
              <w:left w:w="45" w:type="dxa"/>
              <w:bottom w:w="0" w:type="dxa"/>
              <w:right w:w="45" w:type="dxa"/>
            </w:tcMar>
            <w:vAlign w:val="bottom"/>
            <w:hideMark/>
          </w:tcPr>
          <w:p w14:paraId="01BCF7B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0" w:type="auto"/>
            <w:tcMar>
              <w:top w:w="0" w:type="dxa"/>
              <w:left w:w="45" w:type="dxa"/>
              <w:bottom w:w="0" w:type="dxa"/>
              <w:right w:w="45" w:type="dxa"/>
            </w:tcMar>
            <w:vAlign w:val="bottom"/>
            <w:hideMark/>
          </w:tcPr>
          <w:p w14:paraId="4977DF7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12/1/2027</w:t>
            </w:r>
          </w:p>
        </w:tc>
        <w:tc>
          <w:tcPr>
            <w:tcW w:w="1330" w:type="dxa"/>
            <w:tcMar>
              <w:top w:w="0" w:type="dxa"/>
              <w:left w:w="45" w:type="dxa"/>
              <w:bottom w:w="0" w:type="dxa"/>
              <w:right w:w="45" w:type="dxa"/>
            </w:tcMar>
            <w:vAlign w:val="bottom"/>
            <w:hideMark/>
          </w:tcPr>
          <w:p w14:paraId="16C432E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$787,500</w:t>
            </w:r>
          </w:p>
        </w:tc>
      </w:tr>
      <w:tr w:rsidR="00E17D92" w:rsidRPr="00E17D92" w14:paraId="0C23E831" w14:textId="77777777" w:rsidTr="00B66EFB">
        <w:trPr>
          <w:trHeight w:val="300"/>
        </w:trPr>
        <w:tc>
          <w:tcPr>
            <w:tcW w:w="985" w:type="dxa"/>
            <w:tcMar>
              <w:top w:w="0" w:type="dxa"/>
              <w:left w:w="45" w:type="dxa"/>
              <w:bottom w:w="0" w:type="dxa"/>
              <w:right w:w="45" w:type="dxa"/>
            </w:tcMar>
            <w:vAlign w:val="bottom"/>
            <w:hideMark/>
          </w:tcPr>
          <w:p w14:paraId="25D82EDA"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Total BY1</w:t>
            </w:r>
          </w:p>
        </w:tc>
        <w:tc>
          <w:tcPr>
            <w:tcW w:w="3147" w:type="dxa"/>
            <w:tcMar>
              <w:top w:w="0" w:type="dxa"/>
              <w:left w:w="45" w:type="dxa"/>
              <w:bottom w:w="0" w:type="dxa"/>
              <w:right w:w="45" w:type="dxa"/>
            </w:tcMar>
            <w:vAlign w:val="bottom"/>
            <w:hideMark/>
          </w:tcPr>
          <w:p w14:paraId="718A1A5D"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993" w:type="dxa"/>
            <w:tcMar>
              <w:top w:w="0" w:type="dxa"/>
              <w:left w:w="45" w:type="dxa"/>
              <w:bottom w:w="0" w:type="dxa"/>
              <w:right w:w="45" w:type="dxa"/>
            </w:tcMar>
            <w:vAlign w:val="bottom"/>
            <w:hideMark/>
          </w:tcPr>
          <w:p w14:paraId="5A225254"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160" w:type="dxa"/>
            <w:tcMar>
              <w:top w:w="0" w:type="dxa"/>
              <w:left w:w="45" w:type="dxa"/>
              <w:bottom w:w="0" w:type="dxa"/>
              <w:right w:w="45" w:type="dxa"/>
            </w:tcMar>
            <w:vAlign w:val="bottom"/>
            <w:hideMark/>
          </w:tcPr>
          <w:p w14:paraId="71BD33C2"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12/1/2026-11/30/2027</w:t>
            </w:r>
          </w:p>
        </w:tc>
        <w:tc>
          <w:tcPr>
            <w:tcW w:w="1440" w:type="dxa"/>
            <w:tcMar>
              <w:top w:w="0" w:type="dxa"/>
              <w:left w:w="45" w:type="dxa"/>
              <w:bottom w:w="0" w:type="dxa"/>
              <w:right w:w="45" w:type="dxa"/>
            </w:tcMar>
            <w:vAlign w:val="bottom"/>
            <w:hideMark/>
          </w:tcPr>
          <w:p w14:paraId="0277921D"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2016" w:type="dxa"/>
            <w:tcMar>
              <w:top w:w="0" w:type="dxa"/>
              <w:left w:w="45" w:type="dxa"/>
              <w:bottom w:w="0" w:type="dxa"/>
              <w:right w:w="45" w:type="dxa"/>
            </w:tcMar>
            <w:vAlign w:val="bottom"/>
            <w:hideMark/>
          </w:tcPr>
          <w:p w14:paraId="402D2718" w14:textId="77777777" w:rsidR="00E17D92" w:rsidRPr="00E17D92" w:rsidRDefault="00E17D92" w:rsidP="00E17D92">
            <w:pPr>
              <w:spacing w:after="120" w:line="240" w:lineRule="auto"/>
              <w:rPr>
                <w:rFonts w:asciiTheme="minorHAnsi" w:eastAsia="Aptos" w:hAnsiTheme="minorHAnsi" w:cs="Aptos"/>
                <w:color w:val="auto"/>
                <w:szCs w:val="22"/>
              </w:rPr>
            </w:pPr>
          </w:p>
        </w:tc>
        <w:tc>
          <w:tcPr>
            <w:tcW w:w="0" w:type="auto"/>
            <w:tcMar>
              <w:top w:w="0" w:type="dxa"/>
              <w:left w:w="45" w:type="dxa"/>
              <w:bottom w:w="0" w:type="dxa"/>
              <w:right w:w="45" w:type="dxa"/>
            </w:tcMar>
            <w:vAlign w:val="bottom"/>
            <w:hideMark/>
          </w:tcPr>
          <w:p w14:paraId="1F41A548"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330" w:type="dxa"/>
            <w:tcMar>
              <w:top w:w="0" w:type="dxa"/>
              <w:left w:w="45" w:type="dxa"/>
              <w:bottom w:w="0" w:type="dxa"/>
              <w:right w:w="45" w:type="dxa"/>
            </w:tcMar>
            <w:vAlign w:val="bottom"/>
            <w:hideMark/>
          </w:tcPr>
          <w:p w14:paraId="346E724E"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$3,565,000</w:t>
            </w:r>
          </w:p>
        </w:tc>
      </w:tr>
    </w:tbl>
    <w:p w14:paraId="588F48B6" w14:textId="77777777" w:rsidR="00E17D92" w:rsidRPr="00E17D92" w:rsidRDefault="00E17D92" w:rsidP="00E17D92">
      <w:pPr>
        <w:spacing w:after="120" w:line="240" w:lineRule="auto"/>
        <w:rPr>
          <w:rFonts w:asciiTheme="minorHAnsi" w:eastAsia="Aptos" w:hAnsiTheme="minorHAnsi" w:cs="Aptos"/>
          <w:color w:val="auto"/>
          <w:szCs w:val="22"/>
          <w:lang w:val="en"/>
        </w:rPr>
      </w:pPr>
    </w:p>
    <w:p w14:paraId="0BE54EB4" w14:textId="77777777" w:rsidR="00E17D92" w:rsidRPr="00E17D92" w:rsidRDefault="00E17D92" w:rsidP="00E17D92">
      <w:pPr>
        <w:spacing w:before="120" w:after="120" w:line="240" w:lineRule="auto"/>
        <w:rPr>
          <w:rFonts w:asciiTheme="minorHAnsi" w:eastAsia="Aptos" w:hAnsiTheme="minorHAnsi" w:cs="Aptos"/>
          <w:b/>
          <w:bCs/>
          <w:color w:val="auto"/>
          <w:szCs w:val="22"/>
          <w:lang w:val="en"/>
        </w:rPr>
      </w:pPr>
    </w:p>
    <w:p w14:paraId="77090809" w14:textId="77777777" w:rsidR="00E17D92" w:rsidRPr="00E17D92" w:rsidRDefault="00E17D92" w:rsidP="00E17D92">
      <w:pPr>
        <w:spacing w:before="120" w:after="120" w:line="240" w:lineRule="auto"/>
        <w:rPr>
          <w:rFonts w:asciiTheme="minorHAnsi" w:eastAsia="Aptos" w:hAnsiTheme="minorHAnsi" w:cs="Aptos"/>
          <w:color w:val="auto"/>
          <w:szCs w:val="22"/>
          <w:lang w:val="en"/>
        </w:rPr>
      </w:pPr>
    </w:p>
    <w:tbl>
      <w:tblPr>
        <w:tblW w:w="12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59"/>
        <w:gridCol w:w="3173"/>
        <w:gridCol w:w="990"/>
        <w:gridCol w:w="2163"/>
        <w:gridCol w:w="1360"/>
        <w:gridCol w:w="2060"/>
        <w:gridCol w:w="1080"/>
        <w:gridCol w:w="1170"/>
      </w:tblGrid>
      <w:tr w:rsidR="00E17D92" w:rsidRPr="00E17D92" w14:paraId="509054CD" w14:textId="77777777" w:rsidTr="00B66EFB">
        <w:trPr>
          <w:trHeight w:val="300"/>
        </w:trPr>
        <w:tc>
          <w:tcPr>
            <w:tcW w:w="959" w:type="dxa"/>
            <w:tcMar>
              <w:top w:w="0" w:type="dxa"/>
              <w:left w:w="45" w:type="dxa"/>
              <w:bottom w:w="0" w:type="dxa"/>
              <w:right w:w="45" w:type="dxa"/>
            </w:tcMar>
            <w:vAlign w:val="bottom"/>
            <w:hideMark/>
          </w:tcPr>
          <w:p w14:paraId="3086276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lastRenderedPageBreak/>
              <w:t>BY2</w:t>
            </w:r>
          </w:p>
        </w:tc>
        <w:tc>
          <w:tcPr>
            <w:tcW w:w="3173" w:type="dxa"/>
            <w:tcMar>
              <w:top w:w="0" w:type="dxa"/>
              <w:left w:w="45" w:type="dxa"/>
              <w:bottom w:w="0" w:type="dxa"/>
              <w:right w:w="45" w:type="dxa"/>
            </w:tcMar>
            <w:vAlign w:val="bottom"/>
            <w:hideMark/>
          </w:tcPr>
          <w:p w14:paraId="25A23DB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Base Year 2</w:t>
            </w:r>
          </w:p>
        </w:tc>
        <w:tc>
          <w:tcPr>
            <w:tcW w:w="990" w:type="dxa"/>
            <w:tcMar>
              <w:top w:w="0" w:type="dxa"/>
              <w:left w:w="45" w:type="dxa"/>
              <w:bottom w:w="0" w:type="dxa"/>
              <w:right w:w="45" w:type="dxa"/>
            </w:tcMar>
            <w:vAlign w:val="bottom"/>
            <w:hideMark/>
          </w:tcPr>
          <w:p w14:paraId="5C2637CC"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163" w:type="dxa"/>
            <w:tcMar>
              <w:top w:w="0" w:type="dxa"/>
              <w:left w:w="45" w:type="dxa"/>
              <w:bottom w:w="0" w:type="dxa"/>
              <w:right w:w="45" w:type="dxa"/>
            </w:tcMar>
            <w:vAlign w:val="bottom"/>
            <w:hideMark/>
          </w:tcPr>
          <w:p w14:paraId="41376E4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BY 2</w:t>
            </w:r>
          </w:p>
        </w:tc>
        <w:tc>
          <w:tcPr>
            <w:tcW w:w="1360" w:type="dxa"/>
            <w:tcMar>
              <w:top w:w="0" w:type="dxa"/>
              <w:left w:w="45" w:type="dxa"/>
              <w:bottom w:w="0" w:type="dxa"/>
              <w:right w:w="45" w:type="dxa"/>
            </w:tcMar>
            <w:vAlign w:val="bottom"/>
            <w:hideMark/>
          </w:tcPr>
          <w:p w14:paraId="068EFD4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2 Initiation</w:t>
            </w:r>
          </w:p>
        </w:tc>
        <w:tc>
          <w:tcPr>
            <w:tcW w:w="2060" w:type="dxa"/>
            <w:tcMar>
              <w:top w:w="0" w:type="dxa"/>
              <w:left w:w="45" w:type="dxa"/>
              <w:bottom w:w="0" w:type="dxa"/>
              <w:right w:w="45" w:type="dxa"/>
            </w:tcMar>
            <w:vAlign w:val="bottom"/>
            <w:hideMark/>
          </w:tcPr>
          <w:p w14:paraId="369751F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Fees</w:t>
            </w:r>
          </w:p>
        </w:tc>
        <w:tc>
          <w:tcPr>
            <w:tcW w:w="1080" w:type="dxa"/>
            <w:tcMar>
              <w:top w:w="0" w:type="dxa"/>
              <w:left w:w="45" w:type="dxa"/>
              <w:bottom w:w="0" w:type="dxa"/>
              <w:right w:w="45" w:type="dxa"/>
            </w:tcMar>
            <w:vAlign w:val="bottom"/>
            <w:hideMark/>
          </w:tcPr>
          <w:p w14:paraId="662FCA3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12/1/2027</w:t>
            </w:r>
          </w:p>
        </w:tc>
        <w:tc>
          <w:tcPr>
            <w:tcW w:w="1170" w:type="dxa"/>
            <w:tcMar>
              <w:top w:w="0" w:type="dxa"/>
              <w:left w:w="45" w:type="dxa"/>
              <w:bottom w:w="0" w:type="dxa"/>
              <w:right w:w="45" w:type="dxa"/>
            </w:tcMar>
            <w:vAlign w:val="bottom"/>
            <w:hideMark/>
          </w:tcPr>
          <w:p w14:paraId="526D923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$100,000</w:t>
            </w:r>
          </w:p>
        </w:tc>
      </w:tr>
      <w:tr w:rsidR="00E17D92" w:rsidRPr="00E17D92" w14:paraId="3CABF2B2" w14:textId="77777777" w:rsidTr="00B66EFB">
        <w:trPr>
          <w:trHeight w:val="300"/>
        </w:trPr>
        <w:tc>
          <w:tcPr>
            <w:tcW w:w="959" w:type="dxa"/>
            <w:tcMar>
              <w:top w:w="0" w:type="dxa"/>
              <w:left w:w="45" w:type="dxa"/>
              <w:bottom w:w="0" w:type="dxa"/>
              <w:right w:w="45" w:type="dxa"/>
            </w:tcMar>
            <w:hideMark/>
          </w:tcPr>
          <w:p w14:paraId="4C12151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BY2</w:t>
            </w:r>
          </w:p>
        </w:tc>
        <w:tc>
          <w:tcPr>
            <w:tcW w:w="3173" w:type="dxa"/>
            <w:tcMar>
              <w:top w:w="0" w:type="dxa"/>
              <w:left w:w="45" w:type="dxa"/>
              <w:bottom w:w="0" w:type="dxa"/>
              <w:right w:w="45" w:type="dxa"/>
            </w:tcMar>
            <w:vAlign w:val="bottom"/>
            <w:hideMark/>
          </w:tcPr>
          <w:p w14:paraId="6CC0CEC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Base Year 2</w:t>
            </w:r>
          </w:p>
        </w:tc>
        <w:tc>
          <w:tcPr>
            <w:tcW w:w="990" w:type="dxa"/>
            <w:tcMar>
              <w:top w:w="0" w:type="dxa"/>
              <w:left w:w="45" w:type="dxa"/>
              <w:bottom w:w="0" w:type="dxa"/>
              <w:right w:w="45" w:type="dxa"/>
            </w:tcMar>
            <w:vAlign w:val="bottom"/>
            <w:hideMark/>
          </w:tcPr>
          <w:p w14:paraId="3BCA8370"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163" w:type="dxa"/>
            <w:tcMar>
              <w:top w:w="0" w:type="dxa"/>
              <w:left w:w="45" w:type="dxa"/>
              <w:bottom w:w="0" w:type="dxa"/>
              <w:right w:w="45" w:type="dxa"/>
            </w:tcMar>
            <w:vAlign w:val="bottom"/>
            <w:hideMark/>
          </w:tcPr>
          <w:p w14:paraId="632127F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BY 2</w:t>
            </w:r>
          </w:p>
        </w:tc>
        <w:tc>
          <w:tcPr>
            <w:tcW w:w="1360" w:type="dxa"/>
            <w:tcMar>
              <w:top w:w="0" w:type="dxa"/>
              <w:left w:w="45" w:type="dxa"/>
              <w:bottom w:w="0" w:type="dxa"/>
              <w:right w:w="45" w:type="dxa"/>
            </w:tcMar>
            <w:vAlign w:val="bottom"/>
            <w:hideMark/>
          </w:tcPr>
          <w:p w14:paraId="0A081FF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2 Initiation</w:t>
            </w:r>
          </w:p>
        </w:tc>
        <w:tc>
          <w:tcPr>
            <w:tcW w:w="2060" w:type="dxa"/>
            <w:tcMar>
              <w:top w:w="0" w:type="dxa"/>
              <w:left w:w="45" w:type="dxa"/>
              <w:bottom w:w="0" w:type="dxa"/>
              <w:right w:w="45" w:type="dxa"/>
            </w:tcMar>
            <w:vAlign w:val="bottom"/>
            <w:hideMark/>
          </w:tcPr>
          <w:p w14:paraId="74BF987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Fees</w:t>
            </w:r>
          </w:p>
        </w:tc>
        <w:tc>
          <w:tcPr>
            <w:tcW w:w="1080" w:type="dxa"/>
            <w:tcMar>
              <w:top w:w="0" w:type="dxa"/>
              <w:left w:w="45" w:type="dxa"/>
              <w:bottom w:w="0" w:type="dxa"/>
              <w:right w:w="45" w:type="dxa"/>
            </w:tcMar>
            <w:vAlign w:val="bottom"/>
            <w:hideMark/>
          </w:tcPr>
          <w:p w14:paraId="754883C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12/1/2027</w:t>
            </w:r>
          </w:p>
        </w:tc>
        <w:tc>
          <w:tcPr>
            <w:tcW w:w="1170" w:type="dxa"/>
            <w:tcMar>
              <w:top w:w="0" w:type="dxa"/>
              <w:left w:w="45" w:type="dxa"/>
              <w:bottom w:w="0" w:type="dxa"/>
              <w:right w:w="45" w:type="dxa"/>
            </w:tcMar>
            <w:vAlign w:val="bottom"/>
            <w:hideMark/>
          </w:tcPr>
          <w:p w14:paraId="79F4BAB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$315,000</w:t>
            </w:r>
          </w:p>
        </w:tc>
      </w:tr>
      <w:tr w:rsidR="00E17D92" w:rsidRPr="00E17D92" w14:paraId="5079F4C3" w14:textId="77777777" w:rsidTr="00B66EFB">
        <w:trPr>
          <w:trHeight w:val="300"/>
        </w:trPr>
        <w:tc>
          <w:tcPr>
            <w:tcW w:w="959" w:type="dxa"/>
            <w:tcMar>
              <w:top w:w="0" w:type="dxa"/>
              <w:left w:w="45" w:type="dxa"/>
              <w:bottom w:w="0" w:type="dxa"/>
              <w:right w:w="45" w:type="dxa"/>
            </w:tcMar>
            <w:hideMark/>
          </w:tcPr>
          <w:p w14:paraId="2B8A660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BY2</w:t>
            </w:r>
          </w:p>
        </w:tc>
        <w:tc>
          <w:tcPr>
            <w:tcW w:w="3173" w:type="dxa"/>
            <w:tcMar>
              <w:top w:w="0" w:type="dxa"/>
              <w:left w:w="45" w:type="dxa"/>
              <w:bottom w:w="0" w:type="dxa"/>
              <w:right w:w="45" w:type="dxa"/>
            </w:tcMar>
            <w:vAlign w:val="bottom"/>
            <w:hideMark/>
          </w:tcPr>
          <w:p w14:paraId="777868A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Enterprise Base Year 2: Release 1</w:t>
            </w:r>
          </w:p>
        </w:tc>
        <w:tc>
          <w:tcPr>
            <w:tcW w:w="990" w:type="dxa"/>
            <w:tcMar>
              <w:top w:w="0" w:type="dxa"/>
              <w:left w:w="45" w:type="dxa"/>
              <w:bottom w:w="0" w:type="dxa"/>
              <w:right w:w="45" w:type="dxa"/>
            </w:tcMar>
            <w:vAlign w:val="bottom"/>
            <w:hideMark/>
          </w:tcPr>
          <w:p w14:paraId="6153367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163" w:type="dxa"/>
            <w:tcMar>
              <w:top w:w="0" w:type="dxa"/>
              <w:left w:w="45" w:type="dxa"/>
              <w:bottom w:w="0" w:type="dxa"/>
              <w:right w:w="45" w:type="dxa"/>
            </w:tcMar>
            <w:vAlign w:val="bottom"/>
            <w:hideMark/>
          </w:tcPr>
          <w:p w14:paraId="505D59C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12/1/2027-2/29/2028</w:t>
            </w:r>
          </w:p>
        </w:tc>
        <w:tc>
          <w:tcPr>
            <w:tcW w:w="1360" w:type="dxa"/>
            <w:tcMar>
              <w:top w:w="0" w:type="dxa"/>
              <w:left w:w="45" w:type="dxa"/>
              <w:bottom w:w="0" w:type="dxa"/>
              <w:right w:w="45" w:type="dxa"/>
            </w:tcMar>
            <w:vAlign w:val="bottom"/>
            <w:hideMark/>
          </w:tcPr>
          <w:p w14:paraId="284B273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2 Release 1</w:t>
            </w:r>
          </w:p>
        </w:tc>
        <w:tc>
          <w:tcPr>
            <w:tcW w:w="2060" w:type="dxa"/>
            <w:tcMar>
              <w:top w:w="0" w:type="dxa"/>
              <w:left w:w="45" w:type="dxa"/>
              <w:bottom w:w="0" w:type="dxa"/>
              <w:right w:w="45" w:type="dxa"/>
            </w:tcMar>
            <w:vAlign w:val="bottom"/>
            <w:hideMark/>
          </w:tcPr>
          <w:p w14:paraId="662CAB6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1080" w:type="dxa"/>
            <w:tcMar>
              <w:top w:w="0" w:type="dxa"/>
              <w:left w:w="45" w:type="dxa"/>
              <w:bottom w:w="0" w:type="dxa"/>
              <w:right w:w="45" w:type="dxa"/>
            </w:tcMar>
            <w:vAlign w:val="bottom"/>
            <w:hideMark/>
          </w:tcPr>
          <w:p w14:paraId="5AB90F6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3/1/2028</w:t>
            </w:r>
          </w:p>
        </w:tc>
        <w:tc>
          <w:tcPr>
            <w:tcW w:w="1170" w:type="dxa"/>
            <w:tcMar>
              <w:top w:w="0" w:type="dxa"/>
              <w:left w:w="45" w:type="dxa"/>
              <w:bottom w:w="0" w:type="dxa"/>
              <w:right w:w="45" w:type="dxa"/>
            </w:tcMar>
            <w:vAlign w:val="bottom"/>
            <w:hideMark/>
          </w:tcPr>
          <w:p w14:paraId="08917D2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$787,500</w:t>
            </w:r>
          </w:p>
        </w:tc>
      </w:tr>
      <w:tr w:rsidR="00E17D92" w:rsidRPr="00E17D92" w14:paraId="1CBBD8EF" w14:textId="77777777" w:rsidTr="00B66EFB">
        <w:trPr>
          <w:trHeight w:val="300"/>
        </w:trPr>
        <w:tc>
          <w:tcPr>
            <w:tcW w:w="959" w:type="dxa"/>
            <w:tcMar>
              <w:top w:w="0" w:type="dxa"/>
              <w:left w:w="45" w:type="dxa"/>
              <w:bottom w:w="0" w:type="dxa"/>
              <w:right w:w="45" w:type="dxa"/>
            </w:tcMar>
            <w:hideMark/>
          </w:tcPr>
          <w:p w14:paraId="71AFC94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BY2</w:t>
            </w:r>
          </w:p>
        </w:tc>
        <w:tc>
          <w:tcPr>
            <w:tcW w:w="3173" w:type="dxa"/>
            <w:tcMar>
              <w:top w:w="0" w:type="dxa"/>
              <w:left w:w="45" w:type="dxa"/>
              <w:bottom w:w="0" w:type="dxa"/>
              <w:right w:w="45" w:type="dxa"/>
            </w:tcMar>
            <w:vAlign w:val="bottom"/>
            <w:hideMark/>
          </w:tcPr>
          <w:p w14:paraId="7FC8E2C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Enterprise Base Year 2: Release 2</w:t>
            </w:r>
          </w:p>
        </w:tc>
        <w:tc>
          <w:tcPr>
            <w:tcW w:w="990" w:type="dxa"/>
            <w:tcMar>
              <w:top w:w="0" w:type="dxa"/>
              <w:left w:w="45" w:type="dxa"/>
              <w:bottom w:w="0" w:type="dxa"/>
              <w:right w:w="45" w:type="dxa"/>
            </w:tcMar>
            <w:vAlign w:val="bottom"/>
            <w:hideMark/>
          </w:tcPr>
          <w:p w14:paraId="58B2068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163" w:type="dxa"/>
            <w:tcMar>
              <w:top w:w="0" w:type="dxa"/>
              <w:left w:w="45" w:type="dxa"/>
              <w:bottom w:w="0" w:type="dxa"/>
              <w:right w:w="45" w:type="dxa"/>
            </w:tcMar>
            <w:vAlign w:val="bottom"/>
            <w:hideMark/>
          </w:tcPr>
          <w:p w14:paraId="40B12F1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3/1/2028-5/31/2028</w:t>
            </w:r>
          </w:p>
        </w:tc>
        <w:tc>
          <w:tcPr>
            <w:tcW w:w="1360" w:type="dxa"/>
            <w:tcMar>
              <w:top w:w="0" w:type="dxa"/>
              <w:left w:w="45" w:type="dxa"/>
              <w:bottom w:w="0" w:type="dxa"/>
              <w:right w:w="45" w:type="dxa"/>
            </w:tcMar>
            <w:vAlign w:val="bottom"/>
            <w:hideMark/>
          </w:tcPr>
          <w:p w14:paraId="6868CBE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2 Release 2</w:t>
            </w:r>
          </w:p>
        </w:tc>
        <w:tc>
          <w:tcPr>
            <w:tcW w:w="2060" w:type="dxa"/>
            <w:tcMar>
              <w:top w:w="0" w:type="dxa"/>
              <w:left w:w="45" w:type="dxa"/>
              <w:bottom w:w="0" w:type="dxa"/>
              <w:right w:w="45" w:type="dxa"/>
            </w:tcMar>
            <w:vAlign w:val="bottom"/>
            <w:hideMark/>
          </w:tcPr>
          <w:p w14:paraId="1763B73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1080" w:type="dxa"/>
            <w:tcMar>
              <w:top w:w="0" w:type="dxa"/>
              <w:left w:w="45" w:type="dxa"/>
              <w:bottom w:w="0" w:type="dxa"/>
              <w:right w:w="45" w:type="dxa"/>
            </w:tcMar>
            <w:vAlign w:val="bottom"/>
            <w:hideMark/>
          </w:tcPr>
          <w:p w14:paraId="6777647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6/1/2028</w:t>
            </w:r>
          </w:p>
        </w:tc>
        <w:tc>
          <w:tcPr>
            <w:tcW w:w="1170" w:type="dxa"/>
            <w:tcMar>
              <w:top w:w="0" w:type="dxa"/>
              <w:left w:w="45" w:type="dxa"/>
              <w:bottom w:w="0" w:type="dxa"/>
              <w:right w:w="45" w:type="dxa"/>
            </w:tcMar>
            <w:vAlign w:val="bottom"/>
            <w:hideMark/>
          </w:tcPr>
          <w:p w14:paraId="6A56BDC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$787,500</w:t>
            </w:r>
          </w:p>
        </w:tc>
      </w:tr>
      <w:tr w:rsidR="00E17D92" w:rsidRPr="00E17D92" w14:paraId="675B0E86" w14:textId="77777777" w:rsidTr="00B66EFB">
        <w:trPr>
          <w:trHeight w:val="300"/>
        </w:trPr>
        <w:tc>
          <w:tcPr>
            <w:tcW w:w="959" w:type="dxa"/>
            <w:tcMar>
              <w:top w:w="0" w:type="dxa"/>
              <w:left w:w="45" w:type="dxa"/>
              <w:bottom w:w="0" w:type="dxa"/>
              <w:right w:w="45" w:type="dxa"/>
            </w:tcMar>
            <w:hideMark/>
          </w:tcPr>
          <w:p w14:paraId="6D7E078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BY2</w:t>
            </w:r>
          </w:p>
        </w:tc>
        <w:tc>
          <w:tcPr>
            <w:tcW w:w="3173" w:type="dxa"/>
            <w:tcMar>
              <w:top w:w="0" w:type="dxa"/>
              <w:left w:w="45" w:type="dxa"/>
              <w:bottom w:w="0" w:type="dxa"/>
              <w:right w:w="45" w:type="dxa"/>
            </w:tcMar>
            <w:vAlign w:val="bottom"/>
            <w:hideMark/>
          </w:tcPr>
          <w:p w14:paraId="16F4144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Enterprise Base Year 2: Release 3</w:t>
            </w:r>
          </w:p>
        </w:tc>
        <w:tc>
          <w:tcPr>
            <w:tcW w:w="990" w:type="dxa"/>
            <w:tcMar>
              <w:top w:w="0" w:type="dxa"/>
              <w:left w:w="45" w:type="dxa"/>
              <w:bottom w:w="0" w:type="dxa"/>
              <w:right w:w="45" w:type="dxa"/>
            </w:tcMar>
            <w:vAlign w:val="bottom"/>
            <w:hideMark/>
          </w:tcPr>
          <w:p w14:paraId="2CB989E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163" w:type="dxa"/>
            <w:tcMar>
              <w:top w:w="0" w:type="dxa"/>
              <w:left w:w="45" w:type="dxa"/>
              <w:bottom w:w="0" w:type="dxa"/>
              <w:right w:w="45" w:type="dxa"/>
            </w:tcMar>
            <w:vAlign w:val="bottom"/>
            <w:hideMark/>
          </w:tcPr>
          <w:p w14:paraId="64ED4F8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6/1/2028-8/31/2028</w:t>
            </w:r>
          </w:p>
        </w:tc>
        <w:tc>
          <w:tcPr>
            <w:tcW w:w="1360" w:type="dxa"/>
            <w:tcMar>
              <w:top w:w="0" w:type="dxa"/>
              <w:left w:w="45" w:type="dxa"/>
              <w:bottom w:w="0" w:type="dxa"/>
              <w:right w:w="45" w:type="dxa"/>
            </w:tcMar>
            <w:vAlign w:val="bottom"/>
            <w:hideMark/>
          </w:tcPr>
          <w:p w14:paraId="7F1075E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2 Release 3</w:t>
            </w:r>
          </w:p>
        </w:tc>
        <w:tc>
          <w:tcPr>
            <w:tcW w:w="2060" w:type="dxa"/>
            <w:tcMar>
              <w:top w:w="0" w:type="dxa"/>
              <w:left w:w="45" w:type="dxa"/>
              <w:bottom w:w="0" w:type="dxa"/>
              <w:right w:w="45" w:type="dxa"/>
            </w:tcMar>
            <w:vAlign w:val="bottom"/>
            <w:hideMark/>
          </w:tcPr>
          <w:p w14:paraId="3588484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1080" w:type="dxa"/>
            <w:tcMar>
              <w:top w:w="0" w:type="dxa"/>
              <w:left w:w="45" w:type="dxa"/>
              <w:bottom w:w="0" w:type="dxa"/>
              <w:right w:w="45" w:type="dxa"/>
            </w:tcMar>
            <w:vAlign w:val="bottom"/>
            <w:hideMark/>
          </w:tcPr>
          <w:p w14:paraId="4848D2E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9/1/2028</w:t>
            </w:r>
          </w:p>
        </w:tc>
        <w:tc>
          <w:tcPr>
            <w:tcW w:w="1170" w:type="dxa"/>
            <w:tcMar>
              <w:top w:w="0" w:type="dxa"/>
              <w:left w:w="45" w:type="dxa"/>
              <w:bottom w:w="0" w:type="dxa"/>
              <w:right w:w="45" w:type="dxa"/>
            </w:tcMar>
            <w:vAlign w:val="bottom"/>
            <w:hideMark/>
          </w:tcPr>
          <w:p w14:paraId="2CD0F53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$787,500</w:t>
            </w:r>
          </w:p>
        </w:tc>
      </w:tr>
      <w:tr w:rsidR="00E17D92" w:rsidRPr="00E17D92" w14:paraId="73EC719A" w14:textId="77777777" w:rsidTr="00B66EFB">
        <w:trPr>
          <w:trHeight w:val="300"/>
        </w:trPr>
        <w:tc>
          <w:tcPr>
            <w:tcW w:w="959" w:type="dxa"/>
            <w:tcMar>
              <w:top w:w="0" w:type="dxa"/>
              <w:left w:w="45" w:type="dxa"/>
              <w:bottom w:w="0" w:type="dxa"/>
              <w:right w:w="45" w:type="dxa"/>
            </w:tcMar>
            <w:hideMark/>
          </w:tcPr>
          <w:p w14:paraId="2B490D9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BY2</w:t>
            </w:r>
          </w:p>
        </w:tc>
        <w:tc>
          <w:tcPr>
            <w:tcW w:w="3173" w:type="dxa"/>
            <w:tcMar>
              <w:top w:w="0" w:type="dxa"/>
              <w:left w:w="45" w:type="dxa"/>
              <w:bottom w:w="0" w:type="dxa"/>
              <w:right w:w="45" w:type="dxa"/>
            </w:tcMar>
            <w:vAlign w:val="bottom"/>
            <w:hideMark/>
          </w:tcPr>
          <w:p w14:paraId="2C9B045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Enterprise Base Year 2: Release 4</w:t>
            </w:r>
          </w:p>
        </w:tc>
        <w:tc>
          <w:tcPr>
            <w:tcW w:w="990" w:type="dxa"/>
            <w:tcMar>
              <w:top w:w="0" w:type="dxa"/>
              <w:left w:w="45" w:type="dxa"/>
              <w:bottom w:w="0" w:type="dxa"/>
              <w:right w:w="45" w:type="dxa"/>
            </w:tcMar>
            <w:vAlign w:val="bottom"/>
            <w:hideMark/>
          </w:tcPr>
          <w:p w14:paraId="5202571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163" w:type="dxa"/>
            <w:tcMar>
              <w:top w:w="0" w:type="dxa"/>
              <w:left w:w="45" w:type="dxa"/>
              <w:bottom w:w="0" w:type="dxa"/>
              <w:right w:w="45" w:type="dxa"/>
            </w:tcMar>
            <w:vAlign w:val="bottom"/>
            <w:hideMark/>
          </w:tcPr>
          <w:p w14:paraId="3ED322B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9/1/2028-11/30/2028</w:t>
            </w:r>
          </w:p>
        </w:tc>
        <w:tc>
          <w:tcPr>
            <w:tcW w:w="1360" w:type="dxa"/>
            <w:tcMar>
              <w:top w:w="0" w:type="dxa"/>
              <w:left w:w="45" w:type="dxa"/>
              <w:bottom w:w="0" w:type="dxa"/>
              <w:right w:w="45" w:type="dxa"/>
            </w:tcMar>
            <w:vAlign w:val="bottom"/>
            <w:hideMark/>
          </w:tcPr>
          <w:p w14:paraId="44E84DE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2 Release 4</w:t>
            </w:r>
          </w:p>
        </w:tc>
        <w:tc>
          <w:tcPr>
            <w:tcW w:w="2060" w:type="dxa"/>
            <w:tcMar>
              <w:top w:w="0" w:type="dxa"/>
              <w:left w:w="45" w:type="dxa"/>
              <w:bottom w:w="0" w:type="dxa"/>
              <w:right w:w="45" w:type="dxa"/>
            </w:tcMar>
            <w:vAlign w:val="bottom"/>
            <w:hideMark/>
          </w:tcPr>
          <w:p w14:paraId="1F026FD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1080" w:type="dxa"/>
            <w:tcMar>
              <w:top w:w="0" w:type="dxa"/>
              <w:left w:w="45" w:type="dxa"/>
              <w:bottom w:w="0" w:type="dxa"/>
              <w:right w:w="45" w:type="dxa"/>
            </w:tcMar>
            <w:vAlign w:val="bottom"/>
            <w:hideMark/>
          </w:tcPr>
          <w:p w14:paraId="3B885BE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12/1/2028</w:t>
            </w:r>
          </w:p>
        </w:tc>
        <w:tc>
          <w:tcPr>
            <w:tcW w:w="1170" w:type="dxa"/>
            <w:tcMar>
              <w:top w:w="0" w:type="dxa"/>
              <w:left w:w="45" w:type="dxa"/>
              <w:bottom w:w="0" w:type="dxa"/>
              <w:right w:w="45" w:type="dxa"/>
            </w:tcMar>
            <w:vAlign w:val="bottom"/>
            <w:hideMark/>
          </w:tcPr>
          <w:p w14:paraId="793B530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$787,500</w:t>
            </w:r>
          </w:p>
        </w:tc>
      </w:tr>
      <w:tr w:rsidR="00E17D92" w:rsidRPr="00E17D92" w14:paraId="0C942A13" w14:textId="77777777" w:rsidTr="00B66EFB">
        <w:trPr>
          <w:trHeight w:val="300"/>
        </w:trPr>
        <w:tc>
          <w:tcPr>
            <w:tcW w:w="959" w:type="dxa"/>
            <w:tcMar>
              <w:top w:w="0" w:type="dxa"/>
              <w:left w:w="45" w:type="dxa"/>
              <w:bottom w:w="0" w:type="dxa"/>
              <w:right w:w="45" w:type="dxa"/>
            </w:tcMar>
            <w:vAlign w:val="bottom"/>
            <w:hideMark/>
          </w:tcPr>
          <w:p w14:paraId="50CF2724"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Total BY2</w:t>
            </w:r>
          </w:p>
        </w:tc>
        <w:tc>
          <w:tcPr>
            <w:tcW w:w="3173" w:type="dxa"/>
            <w:tcMar>
              <w:top w:w="0" w:type="dxa"/>
              <w:left w:w="45" w:type="dxa"/>
              <w:bottom w:w="0" w:type="dxa"/>
              <w:right w:w="45" w:type="dxa"/>
            </w:tcMar>
            <w:vAlign w:val="bottom"/>
            <w:hideMark/>
          </w:tcPr>
          <w:p w14:paraId="361D7635"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990" w:type="dxa"/>
            <w:tcMar>
              <w:top w:w="0" w:type="dxa"/>
              <w:left w:w="45" w:type="dxa"/>
              <w:bottom w:w="0" w:type="dxa"/>
              <w:right w:w="45" w:type="dxa"/>
            </w:tcMar>
            <w:vAlign w:val="bottom"/>
            <w:hideMark/>
          </w:tcPr>
          <w:p w14:paraId="234C98D6"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163" w:type="dxa"/>
            <w:tcMar>
              <w:top w:w="0" w:type="dxa"/>
              <w:left w:w="45" w:type="dxa"/>
              <w:bottom w:w="0" w:type="dxa"/>
              <w:right w:w="45" w:type="dxa"/>
            </w:tcMar>
            <w:vAlign w:val="bottom"/>
            <w:hideMark/>
          </w:tcPr>
          <w:p w14:paraId="4C900B74"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12/1/2027-11/30/2028</w:t>
            </w:r>
          </w:p>
        </w:tc>
        <w:tc>
          <w:tcPr>
            <w:tcW w:w="1360" w:type="dxa"/>
            <w:tcMar>
              <w:top w:w="0" w:type="dxa"/>
              <w:left w:w="45" w:type="dxa"/>
              <w:bottom w:w="0" w:type="dxa"/>
              <w:right w:w="45" w:type="dxa"/>
            </w:tcMar>
            <w:vAlign w:val="bottom"/>
            <w:hideMark/>
          </w:tcPr>
          <w:p w14:paraId="4D144671"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2060" w:type="dxa"/>
            <w:tcMar>
              <w:top w:w="0" w:type="dxa"/>
              <w:left w:w="45" w:type="dxa"/>
              <w:bottom w:w="0" w:type="dxa"/>
              <w:right w:w="45" w:type="dxa"/>
            </w:tcMar>
            <w:vAlign w:val="bottom"/>
            <w:hideMark/>
          </w:tcPr>
          <w:p w14:paraId="1DDF4D12"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080" w:type="dxa"/>
            <w:tcMar>
              <w:top w:w="0" w:type="dxa"/>
              <w:left w:w="45" w:type="dxa"/>
              <w:bottom w:w="0" w:type="dxa"/>
              <w:right w:w="45" w:type="dxa"/>
            </w:tcMar>
            <w:vAlign w:val="bottom"/>
            <w:hideMark/>
          </w:tcPr>
          <w:p w14:paraId="1A9C7439"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170" w:type="dxa"/>
            <w:tcMar>
              <w:top w:w="0" w:type="dxa"/>
              <w:left w:w="45" w:type="dxa"/>
              <w:bottom w:w="0" w:type="dxa"/>
              <w:right w:w="45" w:type="dxa"/>
            </w:tcMar>
            <w:vAlign w:val="bottom"/>
            <w:hideMark/>
          </w:tcPr>
          <w:p w14:paraId="7F236986"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$3,565,000</w:t>
            </w:r>
          </w:p>
        </w:tc>
      </w:tr>
    </w:tbl>
    <w:p w14:paraId="2B1EE010" w14:textId="77777777" w:rsidR="00E17D92" w:rsidRPr="00E17D92" w:rsidRDefault="00E17D92" w:rsidP="00E17D92">
      <w:pPr>
        <w:spacing w:after="120" w:line="240" w:lineRule="auto"/>
        <w:rPr>
          <w:rFonts w:asciiTheme="minorHAnsi" w:eastAsia="Aptos" w:hAnsiTheme="minorHAnsi" w:cs="Aptos"/>
          <w:color w:val="auto"/>
          <w:szCs w:val="22"/>
          <w:lang w:val="en"/>
        </w:rPr>
      </w:pPr>
    </w:p>
    <w:tbl>
      <w:tblPr>
        <w:tblW w:w="12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85"/>
        <w:gridCol w:w="3150"/>
        <w:gridCol w:w="990"/>
        <w:gridCol w:w="1980"/>
        <w:gridCol w:w="1530"/>
        <w:gridCol w:w="2070"/>
        <w:gridCol w:w="1170"/>
        <w:gridCol w:w="1080"/>
      </w:tblGrid>
      <w:tr w:rsidR="00E17D92" w:rsidRPr="00E17D92" w14:paraId="5BDF099B" w14:textId="77777777" w:rsidTr="00B66EFB">
        <w:trPr>
          <w:trHeight w:val="300"/>
        </w:trPr>
        <w:tc>
          <w:tcPr>
            <w:tcW w:w="985" w:type="dxa"/>
            <w:tcMar>
              <w:top w:w="0" w:type="dxa"/>
              <w:left w:w="45" w:type="dxa"/>
              <w:bottom w:w="0" w:type="dxa"/>
              <w:right w:w="45" w:type="dxa"/>
            </w:tcMar>
            <w:vAlign w:val="bottom"/>
            <w:hideMark/>
          </w:tcPr>
          <w:p w14:paraId="5A86926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BY2.5</w:t>
            </w:r>
          </w:p>
        </w:tc>
        <w:tc>
          <w:tcPr>
            <w:tcW w:w="3150" w:type="dxa"/>
            <w:tcMar>
              <w:top w:w="0" w:type="dxa"/>
              <w:left w:w="45" w:type="dxa"/>
              <w:bottom w:w="0" w:type="dxa"/>
              <w:right w:w="45" w:type="dxa"/>
            </w:tcMar>
            <w:vAlign w:val="bottom"/>
            <w:hideMark/>
          </w:tcPr>
          <w:p w14:paraId="77AAD23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Base Year 2.5</w:t>
            </w:r>
          </w:p>
        </w:tc>
        <w:tc>
          <w:tcPr>
            <w:tcW w:w="990" w:type="dxa"/>
            <w:tcMar>
              <w:top w:w="0" w:type="dxa"/>
              <w:left w:w="45" w:type="dxa"/>
              <w:bottom w:w="0" w:type="dxa"/>
              <w:right w:w="45" w:type="dxa"/>
            </w:tcMar>
            <w:vAlign w:val="bottom"/>
            <w:hideMark/>
          </w:tcPr>
          <w:p w14:paraId="6F4FFB58"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980" w:type="dxa"/>
            <w:tcMar>
              <w:top w:w="0" w:type="dxa"/>
              <w:left w:w="45" w:type="dxa"/>
              <w:bottom w:w="0" w:type="dxa"/>
              <w:right w:w="45" w:type="dxa"/>
            </w:tcMar>
            <w:vAlign w:val="bottom"/>
            <w:hideMark/>
          </w:tcPr>
          <w:p w14:paraId="6A6A5DF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BY 2.5</w:t>
            </w:r>
          </w:p>
        </w:tc>
        <w:tc>
          <w:tcPr>
            <w:tcW w:w="1530" w:type="dxa"/>
            <w:tcMar>
              <w:top w:w="0" w:type="dxa"/>
              <w:left w:w="45" w:type="dxa"/>
              <w:bottom w:w="0" w:type="dxa"/>
              <w:right w:w="45" w:type="dxa"/>
            </w:tcMar>
            <w:vAlign w:val="bottom"/>
            <w:hideMark/>
          </w:tcPr>
          <w:p w14:paraId="0DA3EEC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2.5 Initiation</w:t>
            </w:r>
          </w:p>
        </w:tc>
        <w:tc>
          <w:tcPr>
            <w:tcW w:w="2070" w:type="dxa"/>
            <w:tcMar>
              <w:top w:w="0" w:type="dxa"/>
              <w:left w:w="45" w:type="dxa"/>
              <w:bottom w:w="0" w:type="dxa"/>
              <w:right w:w="45" w:type="dxa"/>
            </w:tcMar>
            <w:vAlign w:val="bottom"/>
            <w:hideMark/>
          </w:tcPr>
          <w:p w14:paraId="650D040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Fees</w:t>
            </w:r>
          </w:p>
        </w:tc>
        <w:tc>
          <w:tcPr>
            <w:tcW w:w="1170" w:type="dxa"/>
            <w:tcMar>
              <w:top w:w="0" w:type="dxa"/>
              <w:left w:w="45" w:type="dxa"/>
              <w:bottom w:w="0" w:type="dxa"/>
              <w:right w:w="45" w:type="dxa"/>
            </w:tcMar>
            <w:vAlign w:val="bottom"/>
            <w:hideMark/>
          </w:tcPr>
          <w:p w14:paraId="3F60DE1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12/1/2028</w:t>
            </w:r>
          </w:p>
        </w:tc>
        <w:tc>
          <w:tcPr>
            <w:tcW w:w="1080" w:type="dxa"/>
            <w:tcMar>
              <w:top w:w="0" w:type="dxa"/>
              <w:left w:w="45" w:type="dxa"/>
              <w:bottom w:w="0" w:type="dxa"/>
              <w:right w:w="45" w:type="dxa"/>
            </w:tcMar>
            <w:vAlign w:val="bottom"/>
            <w:hideMark/>
          </w:tcPr>
          <w:p w14:paraId="02358FE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$50,000</w:t>
            </w:r>
          </w:p>
        </w:tc>
      </w:tr>
      <w:tr w:rsidR="00E17D92" w:rsidRPr="00E17D92" w14:paraId="6AF354AA" w14:textId="77777777" w:rsidTr="00B66EFB">
        <w:trPr>
          <w:trHeight w:val="300"/>
        </w:trPr>
        <w:tc>
          <w:tcPr>
            <w:tcW w:w="985" w:type="dxa"/>
            <w:tcMar>
              <w:top w:w="0" w:type="dxa"/>
              <w:left w:w="45" w:type="dxa"/>
              <w:bottom w:w="0" w:type="dxa"/>
              <w:right w:w="45" w:type="dxa"/>
            </w:tcMar>
            <w:hideMark/>
          </w:tcPr>
          <w:p w14:paraId="168053F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BY2.5</w:t>
            </w:r>
          </w:p>
        </w:tc>
        <w:tc>
          <w:tcPr>
            <w:tcW w:w="3150" w:type="dxa"/>
            <w:tcMar>
              <w:top w:w="0" w:type="dxa"/>
              <w:left w:w="45" w:type="dxa"/>
              <w:bottom w:w="0" w:type="dxa"/>
              <w:right w:w="45" w:type="dxa"/>
            </w:tcMar>
            <w:vAlign w:val="bottom"/>
            <w:hideMark/>
          </w:tcPr>
          <w:p w14:paraId="5422986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Base Year 2.5</w:t>
            </w:r>
          </w:p>
        </w:tc>
        <w:tc>
          <w:tcPr>
            <w:tcW w:w="990" w:type="dxa"/>
            <w:tcMar>
              <w:top w:w="0" w:type="dxa"/>
              <w:left w:w="45" w:type="dxa"/>
              <w:bottom w:w="0" w:type="dxa"/>
              <w:right w:w="45" w:type="dxa"/>
            </w:tcMar>
            <w:vAlign w:val="bottom"/>
            <w:hideMark/>
          </w:tcPr>
          <w:p w14:paraId="4E3D878D"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980" w:type="dxa"/>
            <w:tcMar>
              <w:top w:w="0" w:type="dxa"/>
              <w:left w:w="45" w:type="dxa"/>
              <w:bottom w:w="0" w:type="dxa"/>
              <w:right w:w="45" w:type="dxa"/>
            </w:tcMar>
            <w:vAlign w:val="bottom"/>
            <w:hideMark/>
          </w:tcPr>
          <w:p w14:paraId="298607C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BY 2.5</w:t>
            </w:r>
          </w:p>
        </w:tc>
        <w:tc>
          <w:tcPr>
            <w:tcW w:w="1530" w:type="dxa"/>
            <w:tcMar>
              <w:top w:w="0" w:type="dxa"/>
              <w:left w:w="45" w:type="dxa"/>
              <w:bottom w:w="0" w:type="dxa"/>
              <w:right w:w="45" w:type="dxa"/>
            </w:tcMar>
            <w:vAlign w:val="bottom"/>
            <w:hideMark/>
          </w:tcPr>
          <w:p w14:paraId="15E5828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2.5 Initiation</w:t>
            </w:r>
          </w:p>
        </w:tc>
        <w:tc>
          <w:tcPr>
            <w:tcW w:w="2070" w:type="dxa"/>
            <w:tcMar>
              <w:top w:w="0" w:type="dxa"/>
              <w:left w:w="45" w:type="dxa"/>
              <w:bottom w:w="0" w:type="dxa"/>
              <w:right w:w="45" w:type="dxa"/>
            </w:tcMar>
            <w:vAlign w:val="bottom"/>
            <w:hideMark/>
          </w:tcPr>
          <w:p w14:paraId="20CCA2E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Fees</w:t>
            </w:r>
          </w:p>
        </w:tc>
        <w:tc>
          <w:tcPr>
            <w:tcW w:w="1170" w:type="dxa"/>
            <w:tcMar>
              <w:top w:w="0" w:type="dxa"/>
              <w:left w:w="45" w:type="dxa"/>
              <w:bottom w:w="0" w:type="dxa"/>
              <w:right w:w="45" w:type="dxa"/>
            </w:tcMar>
            <w:vAlign w:val="bottom"/>
            <w:hideMark/>
          </w:tcPr>
          <w:p w14:paraId="65930E9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12/1/2028</w:t>
            </w:r>
          </w:p>
        </w:tc>
        <w:tc>
          <w:tcPr>
            <w:tcW w:w="1080" w:type="dxa"/>
            <w:tcMar>
              <w:top w:w="0" w:type="dxa"/>
              <w:left w:w="45" w:type="dxa"/>
              <w:bottom w:w="0" w:type="dxa"/>
              <w:right w:w="45" w:type="dxa"/>
            </w:tcMar>
            <w:vAlign w:val="bottom"/>
            <w:hideMark/>
          </w:tcPr>
          <w:p w14:paraId="55A30B3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$157,500</w:t>
            </w:r>
          </w:p>
        </w:tc>
      </w:tr>
      <w:tr w:rsidR="00E17D92" w:rsidRPr="00E17D92" w14:paraId="3F54E7B8" w14:textId="77777777" w:rsidTr="00B66EFB">
        <w:trPr>
          <w:trHeight w:val="300"/>
        </w:trPr>
        <w:tc>
          <w:tcPr>
            <w:tcW w:w="985" w:type="dxa"/>
            <w:tcMar>
              <w:top w:w="0" w:type="dxa"/>
              <w:left w:w="45" w:type="dxa"/>
              <w:bottom w:w="0" w:type="dxa"/>
              <w:right w:w="45" w:type="dxa"/>
            </w:tcMar>
            <w:hideMark/>
          </w:tcPr>
          <w:p w14:paraId="1403E35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BY2.5</w:t>
            </w:r>
          </w:p>
        </w:tc>
        <w:tc>
          <w:tcPr>
            <w:tcW w:w="3150" w:type="dxa"/>
            <w:tcMar>
              <w:top w:w="0" w:type="dxa"/>
              <w:left w:w="45" w:type="dxa"/>
              <w:bottom w:w="0" w:type="dxa"/>
              <w:right w:w="45" w:type="dxa"/>
            </w:tcMar>
            <w:vAlign w:val="bottom"/>
            <w:hideMark/>
          </w:tcPr>
          <w:p w14:paraId="743625F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Enterprise Base Year 2.5: Release 1</w:t>
            </w:r>
          </w:p>
        </w:tc>
        <w:tc>
          <w:tcPr>
            <w:tcW w:w="990" w:type="dxa"/>
            <w:tcMar>
              <w:top w:w="0" w:type="dxa"/>
              <w:left w:w="45" w:type="dxa"/>
              <w:bottom w:w="0" w:type="dxa"/>
              <w:right w:w="45" w:type="dxa"/>
            </w:tcMar>
            <w:vAlign w:val="bottom"/>
            <w:hideMark/>
          </w:tcPr>
          <w:p w14:paraId="5C5AB9D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1980" w:type="dxa"/>
            <w:tcMar>
              <w:top w:w="0" w:type="dxa"/>
              <w:left w:w="45" w:type="dxa"/>
              <w:bottom w:w="0" w:type="dxa"/>
              <w:right w:w="45" w:type="dxa"/>
            </w:tcMar>
            <w:vAlign w:val="bottom"/>
            <w:hideMark/>
          </w:tcPr>
          <w:p w14:paraId="1F98299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12/1/2028-2/28/2029</w:t>
            </w:r>
          </w:p>
        </w:tc>
        <w:tc>
          <w:tcPr>
            <w:tcW w:w="1530" w:type="dxa"/>
            <w:tcMar>
              <w:top w:w="0" w:type="dxa"/>
              <w:left w:w="45" w:type="dxa"/>
              <w:bottom w:w="0" w:type="dxa"/>
              <w:right w:w="45" w:type="dxa"/>
            </w:tcMar>
            <w:vAlign w:val="bottom"/>
            <w:hideMark/>
          </w:tcPr>
          <w:p w14:paraId="2B7FB64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2.5 Release 1</w:t>
            </w:r>
          </w:p>
        </w:tc>
        <w:tc>
          <w:tcPr>
            <w:tcW w:w="2070" w:type="dxa"/>
            <w:tcMar>
              <w:top w:w="0" w:type="dxa"/>
              <w:left w:w="45" w:type="dxa"/>
              <w:bottom w:w="0" w:type="dxa"/>
              <w:right w:w="45" w:type="dxa"/>
            </w:tcMar>
            <w:vAlign w:val="bottom"/>
            <w:hideMark/>
          </w:tcPr>
          <w:p w14:paraId="5D80C5B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1170" w:type="dxa"/>
            <w:tcMar>
              <w:top w:w="0" w:type="dxa"/>
              <w:left w:w="45" w:type="dxa"/>
              <w:bottom w:w="0" w:type="dxa"/>
              <w:right w:w="45" w:type="dxa"/>
            </w:tcMar>
            <w:vAlign w:val="bottom"/>
            <w:hideMark/>
          </w:tcPr>
          <w:p w14:paraId="302EDED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3/1/2029</w:t>
            </w:r>
          </w:p>
        </w:tc>
        <w:tc>
          <w:tcPr>
            <w:tcW w:w="1080" w:type="dxa"/>
            <w:tcMar>
              <w:top w:w="0" w:type="dxa"/>
              <w:left w:w="45" w:type="dxa"/>
              <w:bottom w:w="0" w:type="dxa"/>
              <w:right w:w="45" w:type="dxa"/>
            </w:tcMar>
            <w:vAlign w:val="bottom"/>
            <w:hideMark/>
          </w:tcPr>
          <w:p w14:paraId="1127CFA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$787,500</w:t>
            </w:r>
          </w:p>
        </w:tc>
      </w:tr>
      <w:tr w:rsidR="00E17D92" w:rsidRPr="00E17D92" w14:paraId="1C68D3B5" w14:textId="77777777" w:rsidTr="00B66EFB">
        <w:trPr>
          <w:trHeight w:val="300"/>
        </w:trPr>
        <w:tc>
          <w:tcPr>
            <w:tcW w:w="985" w:type="dxa"/>
            <w:tcMar>
              <w:top w:w="0" w:type="dxa"/>
              <w:left w:w="45" w:type="dxa"/>
              <w:bottom w:w="0" w:type="dxa"/>
              <w:right w:w="45" w:type="dxa"/>
            </w:tcMar>
            <w:hideMark/>
          </w:tcPr>
          <w:p w14:paraId="374A595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BY2.5</w:t>
            </w:r>
          </w:p>
        </w:tc>
        <w:tc>
          <w:tcPr>
            <w:tcW w:w="3150" w:type="dxa"/>
            <w:tcMar>
              <w:top w:w="0" w:type="dxa"/>
              <w:left w:w="45" w:type="dxa"/>
              <w:bottom w:w="0" w:type="dxa"/>
              <w:right w:w="45" w:type="dxa"/>
            </w:tcMar>
            <w:vAlign w:val="bottom"/>
            <w:hideMark/>
          </w:tcPr>
          <w:p w14:paraId="3A51E36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Enterprise Base Year 2.5: Release 1</w:t>
            </w:r>
          </w:p>
        </w:tc>
        <w:tc>
          <w:tcPr>
            <w:tcW w:w="990" w:type="dxa"/>
            <w:tcMar>
              <w:top w:w="0" w:type="dxa"/>
              <w:left w:w="45" w:type="dxa"/>
              <w:bottom w:w="0" w:type="dxa"/>
              <w:right w:w="45" w:type="dxa"/>
            </w:tcMar>
            <w:vAlign w:val="bottom"/>
            <w:hideMark/>
          </w:tcPr>
          <w:p w14:paraId="728DB1D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1980" w:type="dxa"/>
            <w:tcMar>
              <w:top w:w="0" w:type="dxa"/>
              <w:left w:w="45" w:type="dxa"/>
              <w:bottom w:w="0" w:type="dxa"/>
              <w:right w:w="45" w:type="dxa"/>
            </w:tcMar>
            <w:vAlign w:val="bottom"/>
            <w:hideMark/>
          </w:tcPr>
          <w:p w14:paraId="40ED8E7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3/1/2029-5/31/2029</w:t>
            </w:r>
          </w:p>
        </w:tc>
        <w:tc>
          <w:tcPr>
            <w:tcW w:w="1530" w:type="dxa"/>
            <w:tcMar>
              <w:top w:w="0" w:type="dxa"/>
              <w:left w:w="45" w:type="dxa"/>
              <w:bottom w:w="0" w:type="dxa"/>
              <w:right w:w="45" w:type="dxa"/>
            </w:tcMar>
            <w:vAlign w:val="bottom"/>
            <w:hideMark/>
          </w:tcPr>
          <w:p w14:paraId="747FCFD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BY 2.5 Release 2</w:t>
            </w:r>
          </w:p>
        </w:tc>
        <w:tc>
          <w:tcPr>
            <w:tcW w:w="2070" w:type="dxa"/>
            <w:tcMar>
              <w:top w:w="0" w:type="dxa"/>
              <w:left w:w="45" w:type="dxa"/>
              <w:bottom w:w="0" w:type="dxa"/>
              <w:right w:w="45" w:type="dxa"/>
            </w:tcMar>
            <w:vAlign w:val="bottom"/>
            <w:hideMark/>
          </w:tcPr>
          <w:p w14:paraId="665525B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1170" w:type="dxa"/>
            <w:tcMar>
              <w:top w:w="0" w:type="dxa"/>
              <w:left w:w="45" w:type="dxa"/>
              <w:bottom w:w="0" w:type="dxa"/>
              <w:right w:w="45" w:type="dxa"/>
            </w:tcMar>
            <w:vAlign w:val="bottom"/>
            <w:hideMark/>
          </w:tcPr>
          <w:p w14:paraId="6B941FA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6/1/2029</w:t>
            </w:r>
          </w:p>
        </w:tc>
        <w:tc>
          <w:tcPr>
            <w:tcW w:w="1080" w:type="dxa"/>
            <w:tcMar>
              <w:top w:w="0" w:type="dxa"/>
              <w:left w:w="45" w:type="dxa"/>
              <w:bottom w:w="0" w:type="dxa"/>
              <w:right w:w="45" w:type="dxa"/>
            </w:tcMar>
            <w:vAlign w:val="bottom"/>
            <w:hideMark/>
          </w:tcPr>
          <w:p w14:paraId="2C8F9C3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$787,500</w:t>
            </w:r>
          </w:p>
        </w:tc>
      </w:tr>
      <w:tr w:rsidR="00E17D92" w:rsidRPr="00E17D92" w14:paraId="6B0CFD83" w14:textId="77777777" w:rsidTr="00B66EFB">
        <w:trPr>
          <w:trHeight w:val="300"/>
        </w:trPr>
        <w:tc>
          <w:tcPr>
            <w:tcW w:w="985" w:type="dxa"/>
            <w:tcMar>
              <w:top w:w="0" w:type="dxa"/>
              <w:left w:w="45" w:type="dxa"/>
              <w:bottom w:w="0" w:type="dxa"/>
              <w:right w:w="45" w:type="dxa"/>
            </w:tcMar>
            <w:vAlign w:val="bottom"/>
            <w:hideMark/>
          </w:tcPr>
          <w:p w14:paraId="7C8E858A"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Total BY2.5</w:t>
            </w:r>
          </w:p>
        </w:tc>
        <w:tc>
          <w:tcPr>
            <w:tcW w:w="3150" w:type="dxa"/>
            <w:tcMar>
              <w:top w:w="0" w:type="dxa"/>
              <w:left w:w="45" w:type="dxa"/>
              <w:bottom w:w="0" w:type="dxa"/>
              <w:right w:w="45" w:type="dxa"/>
            </w:tcMar>
            <w:vAlign w:val="bottom"/>
            <w:hideMark/>
          </w:tcPr>
          <w:p w14:paraId="02A60795"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990" w:type="dxa"/>
            <w:tcMar>
              <w:top w:w="0" w:type="dxa"/>
              <w:left w:w="45" w:type="dxa"/>
              <w:bottom w:w="0" w:type="dxa"/>
              <w:right w:w="45" w:type="dxa"/>
            </w:tcMar>
            <w:vAlign w:val="bottom"/>
            <w:hideMark/>
          </w:tcPr>
          <w:p w14:paraId="367D89C4"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980" w:type="dxa"/>
            <w:tcMar>
              <w:top w:w="0" w:type="dxa"/>
              <w:left w:w="45" w:type="dxa"/>
              <w:bottom w:w="0" w:type="dxa"/>
              <w:right w:w="45" w:type="dxa"/>
            </w:tcMar>
            <w:vAlign w:val="bottom"/>
            <w:hideMark/>
          </w:tcPr>
          <w:p w14:paraId="091AE53F"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12/1/2028-5/31/2029</w:t>
            </w:r>
          </w:p>
        </w:tc>
        <w:tc>
          <w:tcPr>
            <w:tcW w:w="1530" w:type="dxa"/>
            <w:tcMar>
              <w:top w:w="0" w:type="dxa"/>
              <w:left w:w="45" w:type="dxa"/>
              <w:bottom w:w="0" w:type="dxa"/>
              <w:right w:w="45" w:type="dxa"/>
            </w:tcMar>
            <w:vAlign w:val="bottom"/>
            <w:hideMark/>
          </w:tcPr>
          <w:p w14:paraId="67D95F7A"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2070" w:type="dxa"/>
            <w:tcMar>
              <w:top w:w="0" w:type="dxa"/>
              <w:left w:w="45" w:type="dxa"/>
              <w:bottom w:w="0" w:type="dxa"/>
              <w:right w:w="45" w:type="dxa"/>
            </w:tcMar>
            <w:vAlign w:val="bottom"/>
            <w:hideMark/>
          </w:tcPr>
          <w:p w14:paraId="1930B100"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170" w:type="dxa"/>
            <w:tcMar>
              <w:top w:w="0" w:type="dxa"/>
              <w:left w:w="45" w:type="dxa"/>
              <w:bottom w:w="0" w:type="dxa"/>
              <w:right w:w="45" w:type="dxa"/>
            </w:tcMar>
            <w:vAlign w:val="bottom"/>
            <w:hideMark/>
          </w:tcPr>
          <w:p w14:paraId="7C031321"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080" w:type="dxa"/>
            <w:tcMar>
              <w:top w:w="0" w:type="dxa"/>
              <w:left w:w="45" w:type="dxa"/>
              <w:bottom w:w="0" w:type="dxa"/>
              <w:right w:w="45" w:type="dxa"/>
            </w:tcMar>
            <w:vAlign w:val="bottom"/>
            <w:hideMark/>
          </w:tcPr>
          <w:p w14:paraId="1D01D9CB"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$1,782,500</w:t>
            </w:r>
          </w:p>
        </w:tc>
      </w:tr>
    </w:tbl>
    <w:p w14:paraId="6C667057" w14:textId="77777777" w:rsidR="00E17D92" w:rsidRPr="00E17D92" w:rsidRDefault="00E17D92" w:rsidP="00E17D92">
      <w:pPr>
        <w:spacing w:after="120" w:line="240" w:lineRule="auto"/>
        <w:rPr>
          <w:rFonts w:asciiTheme="minorHAnsi" w:eastAsia="Aptos" w:hAnsiTheme="minorHAnsi" w:cs="Aptos"/>
          <w:color w:val="auto"/>
          <w:szCs w:val="22"/>
          <w:lang w:val="en"/>
        </w:rPr>
      </w:pPr>
    </w:p>
    <w:tbl>
      <w:tblPr>
        <w:tblW w:w="129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76"/>
        <w:gridCol w:w="3118"/>
        <w:gridCol w:w="987"/>
        <w:gridCol w:w="1961"/>
        <w:gridCol w:w="1518"/>
        <w:gridCol w:w="2061"/>
        <w:gridCol w:w="1168"/>
        <w:gridCol w:w="1163"/>
      </w:tblGrid>
      <w:tr w:rsidR="00E17D92" w:rsidRPr="00E17D92" w14:paraId="4A46267F" w14:textId="77777777" w:rsidTr="00B66EFB">
        <w:trPr>
          <w:trHeight w:val="300"/>
        </w:trPr>
        <w:tc>
          <w:tcPr>
            <w:tcW w:w="985" w:type="dxa"/>
            <w:tcMar>
              <w:top w:w="0" w:type="dxa"/>
              <w:left w:w="45" w:type="dxa"/>
              <w:bottom w:w="0" w:type="dxa"/>
              <w:right w:w="45" w:type="dxa"/>
            </w:tcMar>
            <w:vAlign w:val="bottom"/>
            <w:hideMark/>
          </w:tcPr>
          <w:p w14:paraId="30F0AD3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OY1</w:t>
            </w:r>
          </w:p>
        </w:tc>
        <w:tc>
          <w:tcPr>
            <w:tcW w:w="3150" w:type="dxa"/>
            <w:tcMar>
              <w:top w:w="0" w:type="dxa"/>
              <w:left w:w="45" w:type="dxa"/>
              <w:bottom w:w="0" w:type="dxa"/>
              <w:right w:w="45" w:type="dxa"/>
            </w:tcMar>
            <w:vAlign w:val="bottom"/>
            <w:hideMark/>
          </w:tcPr>
          <w:p w14:paraId="1C3221A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OY 1</w:t>
            </w:r>
          </w:p>
        </w:tc>
        <w:tc>
          <w:tcPr>
            <w:tcW w:w="990" w:type="dxa"/>
            <w:tcMar>
              <w:top w:w="0" w:type="dxa"/>
              <w:left w:w="45" w:type="dxa"/>
              <w:bottom w:w="0" w:type="dxa"/>
              <w:right w:w="45" w:type="dxa"/>
            </w:tcMar>
            <w:vAlign w:val="bottom"/>
            <w:hideMark/>
          </w:tcPr>
          <w:p w14:paraId="4A42A5A4"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977" w:type="dxa"/>
            <w:tcMar>
              <w:top w:w="0" w:type="dxa"/>
              <w:left w:w="45" w:type="dxa"/>
              <w:bottom w:w="0" w:type="dxa"/>
              <w:right w:w="45" w:type="dxa"/>
            </w:tcMar>
            <w:vAlign w:val="bottom"/>
            <w:hideMark/>
          </w:tcPr>
          <w:p w14:paraId="79D95C7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OY 1</w:t>
            </w:r>
          </w:p>
        </w:tc>
        <w:tc>
          <w:tcPr>
            <w:tcW w:w="1530" w:type="dxa"/>
            <w:tcMar>
              <w:top w:w="0" w:type="dxa"/>
              <w:left w:w="45" w:type="dxa"/>
              <w:bottom w:w="0" w:type="dxa"/>
              <w:right w:w="45" w:type="dxa"/>
            </w:tcMar>
            <w:vAlign w:val="bottom"/>
            <w:hideMark/>
          </w:tcPr>
          <w:p w14:paraId="22BD43E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1 Initiation</w:t>
            </w:r>
          </w:p>
        </w:tc>
        <w:tc>
          <w:tcPr>
            <w:tcW w:w="2070" w:type="dxa"/>
            <w:tcMar>
              <w:top w:w="0" w:type="dxa"/>
              <w:left w:w="45" w:type="dxa"/>
              <w:bottom w:w="0" w:type="dxa"/>
              <w:right w:w="45" w:type="dxa"/>
            </w:tcMar>
            <w:vAlign w:val="bottom"/>
            <w:hideMark/>
          </w:tcPr>
          <w:p w14:paraId="51E2ECB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Fees</w:t>
            </w:r>
          </w:p>
        </w:tc>
        <w:tc>
          <w:tcPr>
            <w:tcW w:w="1170" w:type="dxa"/>
            <w:tcMar>
              <w:top w:w="0" w:type="dxa"/>
              <w:left w:w="45" w:type="dxa"/>
              <w:bottom w:w="0" w:type="dxa"/>
              <w:right w:w="45" w:type="dxa"/>
            </w:tcMar>
            <w:vAlign w:val="bottom"/>
            <w:hideMark/>
          </w:tcPr>
          <w:p w14:paraId="09A0866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6/1/2029</w:t>
            </w:r>
          </w:p>
        </w:tc>
        <w:tc>
          <w:tcPr>
            <w:tcW w:w="1080" w:type="dxa"/>
            <w:tcMar>
              <w:top w:w="0" w:type="dxa"/>
              <w:left w:w="45" w:type="dxa"/>
              <w:bottom w:w="0" w:type="dxa"/>
              <w:right w:w="45" w:type="dxa"/>
            </w:tcMar>
            <w:vAlign w:val="bottom"/>
            <w:hideMark/>
          </w:tcPr>
          <w:p w14:paraId="6E51917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$100,000</w:t>
            </w:r>
          </w:p>
        </w:tc>
      </w:tr>
      <w:tr w:rsidR="00E17D92" w:rsidRPr="00E17D92" w14:paraId="63380F95" w14:textId="77777777" w:rsidTr="00B66EFB">
        <w:trPr>
          <w:trHeight w:val="300"/>
        </w:trPr>
        <w:tc>
          <w:tcPr>
            <w:tcW w:w="985" w:type="dxa"/>
            <w:tcMar>
              <w:top w:w="0" w:type="dxa"/>
              <w:left w:w="45" w:type="dxa"/>
              <w:bottom w:w="0" w:type="dxa"/>
              <w:right w:w="45" w:type="dxa"/>
            </w:tcMar>
            <w:hideMark/>
          </w:tcPr>
          <w:p w14:paraId="003FACA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OY1</w:t>
            </w:r>
          </w:p>
        </w:tc>
        <w:tc>
          <w:tcPr>
            <w:tcW w:w="3150" w:type="dxa"/>
            <w:tcMar>
              <w:top w:w="0" w:type="dxa"/>
              <w:left w:w="45" w:type="dxa"/>
              <w:bottom w:w="0" w:type="dxa"/>
              <w:right w:w="45" w:type="dxa"/>
            </w:tcMar>
            <w:vAlign w:val="bottom"/>
            <w:hideMark/>
          </w:tcPr>
          <w:p w14:paraId="25D0612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OY 1</w:t>
            </w:r>
          </w:p>
        </w:tc>
        <w:tc>
          <w:tcPr>
            <w:tcW w:w="990" w:type="dxa"/>
            <w:tcMar>
              <w:top w:w="0" w:type="dxa"/>
              <w:left w:w="45" w:type="dxa"/>
              <w:bottom w:w="0" w:type="dxa"/>
              <w:right w:w="45" w:type="dxa"/>
            </w:tcMar>
            <w:vAlign w:val="bottom"/>
            <w:hideMark/>
          </w:tcPr>
          <w:p w14:paraId="462D16FA"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977" w:type="dxa"/>
            <w:tcMar>
              <w:top w:w="0" w:type="dxa"/>
              <w:left w:w="45" w:type="dxa"/>
              <w:bottom w:w="0" w:type="dxa"/>
              <w:right w:w="45" w:type="dxa"/>
            </w:tcMar>
            <w:vAlign w:val="bottom"/>
            <w:hideMark/>
          </w:tcPr>
          <w:p w14:paraId="4AD740F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OY 1</w:t>
            </w:r>
          </w:p>
        </w:tc>
        <w:tc>
          <w:tcPr>
            <w:tcW w:w="1530" w:type="dxa"/>
            <w:tcMar>
              <w:top w:w="0" w:type="dxa"/>
              <w:left w:w="45" w:type="dxa"/>
              <w:bottom w:w="0" w:type="dxa"/>
              <w:right w:w="45" w:type="dxa"/>
            </w:tcMar>
            <w:vAlign w:val="bottom"/>
            <w:hideMark/>
          </w:tcPr>
          <w:p w14:paraId="3EE372B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1 Initiation</w:t>
            </w:r>
          </w:p>
        </w:tc>
        <w:tc>
          <w:tcPr>
            <w:tcW w:w="2070" w:type="dxa"/>
            <w:tcMar>
              <w:top w:w="0" w:type="dxa"/>
              <w:left w:w="45" w:type="dxa"/>
              <w:bottom w:w="0" w:type="dxa"/>
              <w:right w:w="45" w:type="dxa"/>
            </w:tcMar>
            <w:vAlign w:val="bottom"/>
            <w:hideMark/>
          </w:tcPr>
          <w:p w14:paraId="36B5629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Fees</w:t>
            </w:r>
          </w:p>
        </w:tc>
        <w:tc>
          <w:tcPr>
            <w:tcW w:w="1170" w:type="dxa"/>
            <w:tcMar>
              <w:top w:w="0" w:type="dxa"/>
              <w:left w:w="45" w:type="dxa"/>
              <w:bottom w:w="0" w:type="dxa"/>
              <w:right w:w="45" w:type="dxa"/>
            </w:tcMar>
            <w:vAlign w:val="bottom"/>
            <w:hideMark/>
          </w:tcPr>
          <w:p w14:paraId="679377C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6/1/2029</w:t>
            </w:r>
          </w:p>
        </w:tc>
        <w:tc>
          <w:tcPr>
            <w:tcW w:w="1080" w:type="dxa"/>
            <w:tcMar>
              <w:top w:w="0" w:type="dxa"/>
              <w:left w:w="45" w:type="dxa"/>
              <w:bottom w:w="0" w:type="dxa"/>
              <w:right w:w="45" w:type="dxa"/>
            </w:tcMar>
            <w:vAlign w:val="bottom"/>
            <w:hideMark/>
          </w:tcPr>
          <w:p w14:paraId="1F67912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$322,875</w:t>
            </w:r>
          </w:p>
        </w:tc>
      </w:tr>
      <w:tr w:rsidR="00E17D92" w:rsidRPr="00E17D92" w14:paraId="65F010E4" w14:textId="77777777" w:rsidTr="00B66EFB">
        <w:trPr>
          <w:trHeight w:val="300"/>
        </w:trPr>
        <w:tc>
          <w:tcPr>
            <w:tcW w:w="985" w:type="dxa"/>
            <w:tcMar>
              <w:top w:w="0" w:type="dxa"/>
              <w:left w:w="45" w:type="dxa"/>
              <w:bottom w:w="0" w:type="dxa"/>
              <w:right w:w="45" w:type="dxa"/>
            </w:tcMar>
            <w:hideMark/>
          </w:tcPr>
          <w:p w14:paraId="78BAAA7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OY1</w:t>
            </w:r>
          </w:p>
        </w:tc>
        <w:tc>
          <w:tcPr>
            <w:tcW w:w="3150" w:type="dxa"/>
            <w:tcMar>
              <w:top w:w="0" w:type="dxa"/>
              <w:left w:w="45" w:type="dxa"/>
              <w:bottom w:w="0" w:type="dxa"/>
              <w:right w:w="45" w:type="dxa"/>
            </w:tcMar>
            <w:vAlign w:val="bottom"/>
            <w:hideMark/>
          </w:tcPr>
          <w:p w14:paraId="2C2B2B5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1: Release 1</w:t>
            </w:r>
          </w:p>
        </w:tc>
        <w:tc>
          <w:tcPr>
            <w:tcW w:w="990" w:type="dxa"/>
            <w:tcMar>
              <w:top w:w="0" w:type="dxa"/>
              <w:left w:w="45" w:type="dxa"/>
              <w:bottom w:w="0" w:type="dxa"/>
              <w:right w:w="45" w:type="dxa"/>
            </w:tcMar>
            <w:vAlign w:val="bottom"/>
            <w:hideMark/>
          </w:tcPr>
          <w:p w14:paraId="0F2A8FC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1977" w:type="dxa"/>
            <w:tcMar>
              <w:top w:w="0" w:type="dxa"/>
              <w:left w:w="45" w:type="dxa"/>
              <w:bottom w:w="0" w:type="dxa"/>
              <w:right w:w="45" w:type="dxa"/>
            </w:tcMar>
            <w:vAlign w:val="bottom"/>
            <w:hideMark/>
          </w:tcPr>
          <w:p w14:paraId="6EDACA1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6/1/2029-8/31/2029</w:t>
            </w:r>
          </w:p>
        </w:tc>
        <w:tc>
          <w:tcPr>
            <w:tcW w:w="1530" w:type="dxa"/>
            <w:tcMar>
              <w:top w:w="0" w:type="dxa"/>
              <w:left w:w="45" w:type="dxa"/>
              <w:bottom w:w="0" w:type="dxa"/>
              <w:right w:w="45" w:type="dxa"/>
            </w:tcMar>
            <w:vAlign w:val="bottom"/>
            <w:hideMark/>
          </w:tcPr>
          <w:p w14:paraId="5A86C2E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1 Release 1</w:t>
            </w:r>
          </w:p>
        </w:tc>
        <w:tc>
          <w:tcPr>
            <w:tcW w:w="2070" w:type="dxa"/>
            <w:tcMar>
              <w:top w:w="0" w:type="dxa"/>
              <w:left w:w="45" w:type="dxa"/>
              <w:bottom w:w="0" w:type="dxa"/>
              <w:right w:w="45" w:type="dxa"/>
            </w:tcMar>
            <w:vAlign w:val="bottom"/>
            <w:hideMark/>
          </w:tcPr>
          <w:p w14:paraId="7EF09BF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1170" w:type="dxa"/>
            <w:tcMar>
              <w:top w:w="0" w:type="dxa"/>
              <w:left w:w="45" w:type="dxa"/>
              <w:bottom w:w="0" w:type="dxa"/>
              <w:right w:w="45" w:type="dxa"/>
            </w:tcMar>
            <w:vAlign w:val="bottom"/>
            <w:hideMark/>
          </w:tcPr>
          <w:p w14:paraId="6F9D4B5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9/1/2029</w:t>
            </w:r>
          </w:p>
        </w:tc>
        <w:tc>
          <w:tcPr>
            <w:tcW w:w="1080" w:type="dxa"/>
            <w:tcMar>
              <w:top w:w="0" w:type="dxa"/>
              <w:left w:w="45" w:type="dxa"/>
              <w:bottom w:w="0" w:type="dxa"/>
              <w:right w:w="45" w:type="dxa"/>
            </w:tcMar>
            <w:vAlign w:val="bottom"/>
            <w:hideMark/>
          </w:tcPr>
          <w:p w14:paraId="005F5FE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$807,188</w:t>
            </w:r>
          </w:p>
        </w:tc>
      </w:tr>
      <w:tr w:rsidR="00E17D92" w:rsidRPr="00E17D92" w14:paraId="215E8B5D" w14:textId="77777777" w:rsidTr="00B66EFB">
        <w:trPr>
          <w:trHeight w:val="300"/>
        </w:trPr>
        <w:tc>
          <w:tcPr>
            <w:tcW w:w="985" w:type="dxa"/>
            <w:tcMar>
              <w:top w:w="0" w:type="dxa"/>
              <w:left w:w="45" w:type="dxa"/>
              <w:bottom w:w="0" w:type="dxa"/>
              <w:right w:w="45" w:type="dxa"/>
            </w:tcMar>
            <w:hideMark/>
          </w:tcPr>
          <w:p w14:paraId="45C4D61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OY1</w:t>
            </w:r>
          </w:p>
        </w:tc>
        <w:tc>
          <w:tcPr>
            <w:tcW w:w="3150" w:type="dxa"/>
            <w:tcMar>
              <w:top w:w="0" w:type="dxa"/>
              <w:left w:w="45" w:type="dxa"/>
              <w:bottom w:w="0" w:type="dxa"/>
              <w:right w:w="45" w:type="dxa"/>
            </w:tcMar>
            <w:vAlign w:val="bottom"/>
            <w:hideMark/>
          </w:tcPr>
          <w:p w14:paraId="2B5621B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1: Release 2</w:t>
            </w:r>
          </w:p>
        </w:tc>
        <w:tc>
          <w:tcPr>
            <w:tcW w:w="990" w:type="dxa"/>
            <w:tcMar>
              <w:top w:w="0" w:type="dxa"/>
              <w:left w:w="45" w:type="dxa"/>
              <w:bottom w:w="0" w:type="dxa"/>
              <w:right w:w="45" w:type="dxa"/>
            </w:tcMar>
            <w:vAlign w:val="bottom"/>
            <w:hideMark/>
          </w:tcPr>
          <w:p w14:paraId="2258893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1977" w:type="dxa"/>
            <w:tcMar>
              <w:top w:w="0" w:type="dxa"/>
              <w:left w:w="45" w:type="dxa"/>
              <w:bottom w:w="0" w:type="dxa"/>
              <w:right w:w="45" w:type="dxa"/>
            </w:tcMar>
            <w:vAlign w:val="bottom"/>
            <w:hideMark/>
          </w:tcPr>
          <w:p w14:paraId="399559C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9/1/2029-11/30/2029</w:t>
            </w:r>
          </w:p>
        </w:tc>
        <w:tc>
          <w:tcPr>
            <w:tcW w:w="1530" w:type="dxa"/>
            <w:tcMar>
              <w:top w:w="0" w:type="dxa"/>
              <w:left w:w="45" w:type="dxa"/>
              <w:bottom w:w="0" w:type="dxa"/>
              <w:right w:w="45" w:type="dxa"/>
            </w:tcMar>
            <w:vAlign w:val="bottom"/>
            <w:hideMark/>
          </w:tcPr>
          <w:p w14:paraId="31A2DE3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1 Release 2</w:t>
            </w:r>
          </w:p>
        </w:tc>
        <w:tc>
          <w:tcPr>
            <w:tcW w:w="2070" w:type="dxa"/>
            <w:tcMar>
              <w:top w:w="0" w:type="dxa"/>
              <w:left w:w="45" w:type="dxa"/>
              <w:bottom w:w="0" w:type="dxa"/>
              <w:right w:w="45" w:type="dxa"/>
            </w:tcMar>
            <w:vAlign w:val="bottom"/>
            <w:hideMark/>
          </w:tcPr>
          <w:p w14:paraId="5034E96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1170" w:type="dxa"/>
            <w:tcMar>
              <w:top w:w="0" w:type="dxa"/>
              <w:left w:w="45" w:type="dxa"/>
              <w:bottom w:w="0" w:type="dxa"/>
              <w:right w:w="45" w:type="dxa"/>
            </w:tcMar>
            <w:vAlign w:val="bottom"/>
            <w:hideMark/>
          </w:tcPr>
          <w:p w14:paraId="18EA2DE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12/1/2029</w:t>
            </w:r>
          </w:p>
        </w:tc>
        <w:tc>
          <w:tcPr>
            <w:tcW w:w="1080" w:type="dxa"/>
            <w:tcMar>
              <w:top w:w="0" w:type="dxa"/>
              <w:left w:w="45" w:type="dxa"/>
              <w:bottom w:w="0" w:type="dxa"/>
              <w:right w:w="45" w:type="dxa"/>
            </w:tcMar>
            <w:vAlign w:val="bottom"/>
            <w:hideMark/>
          </w:tcPr>
          <w:p w14:paraId="6AF057A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$807,188</w:t>
            </w:r>
          </w:p>
        </w:tc>
      </w:tr>
      <w:tr w:rsidR="00E17D92" w:rsidRPr="00E17D92" w14:paraId="2BAB62B6" w14:textId="77777777" w:rsidTr="00B66EFB">
        <w:trPr>
          <w:trHeight w:val="300"/>
        </w:trPr>
        <w:tc>
          <w:tcPr>
            <w:tcW w:w="985" w:type="dxa"/>
            <w:tcMar>
              <w:top w:w="0" w:type="dxa"/>
              <w:left w:w="45" w:type="dxa"/>
              <w:bottom w:w="0" w:type="dxa"/>
              <w:right w:w="45" w:type="dxa"/>
            </w:tcMar>
            <w:hideMark/>
          </w:tcPr>
          <w:p w14:paraId="43153A8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OY1</w:t>
            </w:r>
          </w:p>
        </w:tc>
        <w:tc>
          <w:tcPr>
            <w:tcW w:w="3150" w:type="dxa"/>
            <w:tcMar>
              <w:top w:w="0" w:type="dxa"/>
              <w:left w:w="45" w:type="dxa"/>
              <w:bottom w:w="0" w:type="dxa"/>
              <w:right w:w="45" w:type="dxa"/>
            </w:tcMar>
            <w:vAlign w:val="bottom"/>
            <w:hideMark/>
          </w:tcPr>
          <w:p w14:paraId="20738C1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1: Release 3</w:t>
            </w:r>
          </w:p>
        </w:tc>
        <w:tc>
          <w:tcPr>
            <w:tcW w:w="990" w:type="dxa"/>
            <w:tcMar>
              <w:top w:w="0" w:type="dxa"/>
              <w:left w:w="45" w:type="dxa"/>
              <w:bottom w:w="0" w:type="dxa"/>
              <w:right w:w="45" w:type="dxa"/>
            </w:tcMar>
            <w:vAlign w:val="bottom"/>
            <w:hideMark/>
          </w:tcPr>
          <w:p w14:paraId="0BD2EF0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1977" w:type="dxa"/>
            <w:tcMar>
              <w:top w:w="0" w:type="dxa"/>
              <w:left w:w="45" w:type="dxa"/>
              <w:bottom w:w="0" w:type="dxa"/>
              <w:right w:w="45" w:type="dxa"/>
            </w:tcMar>
            <w:vAlign w:val="bottom"/>
            <w:hideMark/>
          </w:tcPr>
          <w:p w14:paraId="3629C09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12/1/2029-2/28/2030</w:t>
            </w:r>
          </w:p>
        </w:tc>
        <w:tc>
          <w:tcPr>
            <w:tcW w:w="1530" w:type="dxa"/>
            <w:tcMar>
              <w:top w:w="0" w:type="dxa"/>
              <w:left w:w="45" w:type="dxa"/>
              <w:bottom w:w="0" w:type="dxa"/>
              <w:right w:w="45" w:type="dxa"/>
            </w:tcMar>
            <w:vAlign w:val="bottom"/>
            <w:hideMark/>
          </w:tcPr>
          <w:p w14:paraId="7ACECFF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1 Release 3</w:t>
            </w:r>
          </w:p>
        </w:tc>
        <w:tc>
          <w:tcPr>
            <w:tcW w:w="2070" w:type="dxa"/>
            <w:tcMar>
              <w:top w:w="0" w:type="dxa"/>
              <w:left w:w="45" w:type="dxa"/>
              <w:bottom w:w="0" w:type="dxa"/>
              <w:right w:w="45" w:type="dxa"/>
            </w:tcMar>
            <w:vAlign w:val="bottom"/>
            <w:hideMark/>
          </w:tcPr>
          <w:p w14:paraId="6B0C8EB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1170" w:type="dxa"/>
            <w:tcMar>
              <w:top w:w="0" w:type="dxa"/>
              <w:left w:w="45" w:type="dxa"/>
              <w:bottom w:w="0" w:type="dxa"/>
              <w:right w:w="45" w:type="dxa"/>
            </w:tcMar>
            <w:vAlign w:val="bottom"/>
            <w:hideMark/>
          </w:tcPr>
          <w:p w14:paraId="5BCC02F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3/1/2030</w:t>
            </w:r>
          </w:p>
        </w:tc>
        <w:tc>
          <w:tcPr>
            <w:tcW w:w="1080" w:type="dxa"/>
            <w:tcMar>
              <w:top w:w="0" w:type="dxa"/>
              <w:left w:w="45" w:type="dxa"/>
              <w:bottom w:w="0" w:type="dxa"/>
              <w:right w:w="45" w:type="dxa"/>
            </w:tcMar>
            <w:vAlign w:val="bottom"/>
            <w:hideMark/>
          </w:tcPr>
          <w:p w14:paraId="3C9B44C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$807,188</w:t>
            </w:r>
          </w:p>
        </w:tc>
      </w:tr>
      <w:tr w:rsidR="00E17D92" w:rsidRPr="00E17D92" w14:paraId="5DA3321F" w14:textId="77777777" w:rsidTr="00B66EFB">
        <w:trPr>
          <w:trHeight w:val="300"/>
        </w:trPr>
        <w:tc>
          <w:tcPr>
            <w:tcW w:w="985" w:type="dxa"/>
            <w:tcMar>
              <w:top w:w="0" w:type="dxa"/>
              <w:left w:w="45" w:type="dxa"/>
              <w:bottom w:w="0" w:type="dxa"/>
              <w:right w:w="45" w:type="dxa"/>
            </w:tcMar>
            <w:hideMark/>
          </w:tcPr>
          <w:p w14:paraId="68F6ABB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OY1</w:t>
            </w:r>
          </w:p>
        </w:tc>
        <w:tc>
          <w:tcPr>
            <w:tcW w:w="3150" w:type="dxa"/>
            <w:tcMar>
              <w:top w:w="0" w:type="dxa"/>
              <w:left w:w="45" w:type="dxa"/>
              <w:bottom w:w="0" w:type="dxa"/>
              <w:right w:w="45" w:type="dxa"/>
            </w:tcMar>
            <w:vAlign w:val="bottom"/>
            <w:hideMark/>
          </w:tcPr>
          <w:p w14:paraId="5A26963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1: Release 4</w:t>
            </w:r>
          </w:p>
        </w:tc>
        <w:tc>
          <w:tcPr>
            <w:tcW w:w="990" w:type="dxa"/>
            <w:tcMar>
              <w:top w:w="0" w:type="dxa"/>
              <w:left w:w="45" w:type="dxa"/>
              <w:bottom w:w="0" w:type="dxa"/>
              <w:right w:w="45" w:type="dxa"/>
            </w:tcMar>
            <w:vAlign w:val="bottom"/>
            <w:hideMark/>
          </w:tcPr>
          <w:p w14:paraId="155ED80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1977" w:type="dxa"/>
            <w:tcMar>
              <w:top w:w="0" w:type="dxa"/>
              <w:left w:w="45" w:type="dxa"/>
              <w:bottom w:w="0" w:type="dxa"/>
              <w:right w:w="45" w:type="dxa"/>
            </w:tcMar>
            <w:vAlign w:val="bottom"/>
            <w:hideMark/>
          </w:tcPr>
          <w:p w14:paraId="7291BED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3/1/2030-5/31/2030</w:t>
            </w:r>
          </w:p>
        </w:tc>
        <w:tc>
          <w:tcPr>
            <w:tcW w:w="1530" w:type="dxa"/>
            <w:tcMar>
              <w:top w:w="0" w:type="dxa"/>
              <w:left w:w="45" w:type="dxa"/>
              <w:bottom w:w="0" w:type="dxa"/>
              <w:right w:w="45" w:type="dxa"/>
            </w:tcMar>
            <w:vAlign w:val="bottom"/>
            <w:hideMark/>
          </w:tcPr>
          <w:p w14:paraId="5C53DA9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1 Release 4</w:t>
            </w:r>
          </w:p>
        </w:tc>
        <w:tc>
          <w:tcPr>
            <w:tcW w:w="2070" w:type="dxa"/>
            <w:tcMar>
              <w:top w:w="0" w:type="dxa"/>
              <w:left w:w="45" w:type="dxa"/>
              <w:bottom w:w="0" w:type="dxa"/>
              <w:right w:w="45" w:type="dxa"/>
            </w:tcMar>
            <w:vAlign w:val="bottom"/>
            <w:hideMark/>
          </w:tcPr>
          <w:p w14:paraId="17F660A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1170" w:type="dxa"/>
            <w:tcMar>
              <w:top w:w="0" w:type="dxa"/>
              <w:left w:w="45" w:type="dxa"/>
              <w:bottom w:w="0" w:type="dxa"/>
              <w:right w:w="45" w:type="dxa"/>
            </w:tcMar>
            <w:vAlign w:val="bottom"/>
            <w:hideMark/>
          </w:tcPr>
          <w:p w14:paraId="61E783B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6/1/2030</w:t>
            </w:r>
          </w:p>
        </w:tc>
        <w:tc>
          <w:tcPr>
            <w:tcW w:w="1080" w:type="dxa"/>
            <w:tcMar>
              <w:top w:w="0" w:type="dxa"/>
              <w:left w:w="45" w:type="dxa"/>
              <w:bottom w:w="0" w:type="dxa"/>
              <w:right w:w="45" w:type="dxa"/>
            </w:tcMar>
            <w:vAlign w:val="bottom"/>
            <w:hideMark/>
          </w:tcPr>
          <w:p w14:paraId="09B41C0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$807,188</w:t>
            </w:r>
          </w:p>
        </w:tc>
      </w:tr>
      <w:tr w:rsidR="00E17D92" w:rsidRPr="00E17D92" w14:paraId="7B19E3C5" w14:textId="77777777" w:rsidTr="00B66EFB">
        <w:trPr>
          <w:trHeight w:val="300"/>
        </w:trPr>
        <w:tc>
          <w:tcPr>
            <w:tcW w:w="985" w:type="dxa"/>
            <w:tcMar>
              <w:top w:w="0" w:type="dxa"/>
              <w:left w:w="45" w:type="dxa"/>
              <w:bottom w:w="0" w:type="dxa"/>
              <w:right w:w="45" w:type="dxa"/>
            </w:tcMar>
            <w:vAlign w:val="bottom"/>
            <w:hideMark/>
          </w:tcPr>
          <w:p w14:paraId="58C6AE58"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lastRenderedPageBreak/>
              <w:t>Total OY1</w:t>
            </w:r>
          </w:p>
        </w:tc>
        <w:tc>
          <w:tcPr>
            <w:tcW w:w="3150" w:type="dxa"/>
            <w:tcMar>
              <w:top w:w="0" w:type="dxa"/>
              <w:left w:w="45" w:type="dxa"/>
              <w:bottom w:w="0" w:type="dxa"/>
              <w:right w:w="45" w:type="dxa"/>
            </w:tcMar>
            <w:vAlign w:val="bottom"/>
            <w:hideMark/>
          </w:tcPr>
          <w:p w14:paraId="591B5310"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990" w:type="dxa"/>
            <w:tcMar>
              <w:top w:w="0" w:type="dxa"/>
              <w:left w:w="45" w:type="dxa"/>
              <w:bottom w:w="0" w:type="dxa"/>
              <w:right w:w="45" w:type="dxa"/>
            </w:tcMar>
            <w:vAlign w:val="bottom"/>
            <w:hideMark/>
          </w:tcPr>
          <w:p w14:paraId="084E78A3"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977" w:type="dxa"/>
            <w:tcMar>
              <w:top w:w="0" w:type="dxa"/>
              <w:left w:w="45" w:type="dxa"/>
              <w:bottom w:w="0" w:type="dxa"/>
              <w:right w:w="45" w:type="dxa"/>
            </w:tcMar>
            <w:vAlign w:val="bottom"/>
            <w:hideMark/>
          </w:tcPr>
          <w:p w14:paraId="4576C74D"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6/1/2029-5/31/2030</w:t>
            </w:r>
          </w:p>
        </w:tc>
        <w:tc>
          <w:tcPr>
            <w:tcW w:w="1530" w:type="dxa"/>
            <w:tcMar>
              <w:top w:w="0" w:type="dxa"/>
              <w:left w:w="45" w:type="dxa"/>
              <w:bottom w:w="0" w:type="dxa"/>
              <w:right w:w="45" w:type="dxa"/>
            </w:tcMar>
            <w:vAlign w:val="bottom"/>
            <w:hideMark/>
          </w:tcPr>
          <w:p w14:paraId="78C8B6C0"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2070" w:type="dxa"/>
            <w:tcMar>
              <w:top w:w="0" w:type="dxa"/>
              <w:left w:w="45" w:type="dxa"/>
              <w:bottom w:w="0" w:type="dxa"/>
              <w:right w:w="45" w:type="dxa"/>
            </w:tcMar>
            <w:vAlign w:val="bottom"/>
            <w:hideMark/>
          </w:tcPr>
          <w:p w14:paraId="4717E587"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170" w:type="dxa"/>
            <w:tcMar>
              <w:top w:w="0" w:type="dxa"/>
              <w:left w:w="45" w:type="dxa"/>
              <w:bottom w:w="0" w:type="dxa"/>
              <w:right w:w="45" w:type="dxa"/>
            </w:tcMar>
            <w:vAlign w:val="bottom"/>
            <w:hideMark/>
          </w:tcPr>
          <w:p w14:paraId="7ACD3698"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080" w:type="dxa"/>
            <w:tcMar>
              <w:top w:w="0" w:type="dxa"/>
              <w:left w:w="45" w:type="dxa"/>
              <w:bottom w:w="0" w:type="dxa"/>
              <w:right w:w="45" w:type="dxa"/>
            </w:tcMar>
            <w:vAlign w:val="bottom"/>
            <w:hideMark/>
          </w:tcPr>
          <w:p w14:paraId="2DB45B28"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$3,651,627</w:t>
            </w:r>
          </w:p>
        </w:tc>
      </w:tr>
    </w:tbl>
    <w:p w14:paraId="2B43FF65" w14:textId="77777777" w:rsidR="00E17D92" w:rsidRPr="00E17D92" w:rsidRDefault="00E17D92" w:rsidP="00E17D92">
      <w:pPr>
        <w:spacing w:after="120" w:line="240" w:lineRule="auto"/>
        <w:rPr>
          <w:rFonts w:asciiTheme="minorHAnsi" w:eastAsia="Aptos" w:hAnsiTheme="minorHAnsi" w:cs="Aptos"/>
          <w:color w:val="auto"/>
          <w:szCs w:val="22"/>
          <w:lang w:val="en"/>
        </w:rPr>
      </w:pPr>
    </w:p>
    <w:p w14:paraId="6AA97EDC" w14:textId="77777777" w:rsidR="00E17D92" w:rsidRPr="00E17D92" w:rsidRDefault="00E17D92" w:rsidP="00E17D92">
      <w:pPr>
        <w:spacing w:after="120" w:line="240" w:lineRule="auto"/>
        <w:rPr>
          <w:rFonts w:asciiTheme="minorHAnsi" w:eastAsia="Aptos" w:hAnsiTheme="minorHAnsi" w:cs="Aptos"/>
          <w:color w:val="auto"/>
          <w:szCs w:val="22"/>
          <w:lang w:val="en"/>
        </w:rPr>
      </w:pPr>
    </w:p>
    <w:tbl>
      <w:tblPr>
        <w:tblW w:w="12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70"/>
        <w:gridCol w:w="3006"/>
        <w:gridCol w:w="984"/>
        <w:gridCol w:w="2037"/>
        <w:gridCol w:w="1594"/>
        <w:gridCol w:w="2139"/>
        <w:gridCol w:w="1062"/>
        <w:gridCol w:w="1163"/>
      </w:tblGrid>
      <w:tr w:rsidR="00E17D92" w:rsidRPr="00E17D92" w14:paraId="3029BACE" w14:textId="77777777" w:rsidTr="00B66EFB">
        <w:trPr>
          <w:trHeight w:val="300"/>
        </w:trPr>
        <w:tc>
          <w:tcPr>
            <w:tcW w:w="985" w:type="dxa"/>
            <w:tcMar>
              <w:top w:w="0" w:type="dxa"/>
              <w:left w:w="45" w:type="dxa"/>
              <w:bottom w:w="0" w:type="dxa"/>
              <w:right w:w="45" w:type="dxa"/>
            </w:tcMar>
            <w:vAlign w:val="bottom"/>
            <w:hideMark/>
          </w:tcPr>
          <w:p w14:paraId="0374AE78"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OY2</w:t>
            </w:r>
          </w:p>
        </w:tc>
        <w:tc>
          <w:tcPr>
            <w:tcW w:w="3060" w:type="dxa"/>
            <w:tcMar>
              <w:top w:w="0" w:type="dxa"/>
              <w:left w:w="45" w:type="dxa"/>
              <w:bottom w:w="0" w:type="dxa"/>
              <w:right w:w="45" w:type="dxa"/>
            </w:tcMar>
            <w:vAlign w:val="bottom"/>
            <w:hideMark/>
          </w:tcPr>
          <w:p w14:paraId="2E55DE54"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Implementation OY 2</w:t>
            </w:r>
          </w:p>
        </w:tc>
        <w:tc>
          <w:tcPr>
            <w:tcW w:w="990" w:type="dxa"/>
            <w:tcMar>
              <w:top w:w="0" w:type="dxa"/>
              <w:left w:w="45" w:type="dxa"/>
              <w:bottom w:w="0" w:type="dxa"/>
              <w:right w:w="45" w:type="dxa"/>
            </w:tcMar>
            <w:vAlign w:val="bottom"/>
            <w:hideMark/>
          </w:tcPr>
          <w:p w14:paraId="2F3F00DA" w14:textId="77777777" w:rsidR="00E17D92" w:rsidRPr="00E17D92" w:rsidRDefault="00E17D92" w:rsidP="00E17D92">
            <w:pPr>
              <w:spacing w:after="0" w:line="240" w:lineRule="auto"/>
              <w:rPr>
                <w:rFonts w:asciiTheme="minorHAnsi" w:eastAsia="Times New Roman" w:hAnsiTheme="minorHAnsi" w:cs="Calibri"/>
                <w:color w:val="auto"/>
                <w:szCs w:val="22"/>
              </w:rPr>
            </w:pPr>
          </w:p>
        </w:tc>
        <w:tc>
          <w:tcPr>
            <w:tcW w:w="2070" w:type="dxa"/>
            <w:tcMar>
              <w:top w:w="0" w:type="dxa"/>
              <w:left w:w="45" w:type="dxa"/>
              <w:bottom w:w="0" w:type="dxa"/>
              <w:right w:w="45" w:type="dxa"/>
            </w:tcMar>
            <w:vAlign w:val="bottom"/>
            <w:hideMark/>
          </w:tcPr>
          <w:p w14:paraId="1F1077D9"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Start of OY 2</w:t>
            </w:r>
          </w:p>
        </w:tc>
        <w:tc>
          <w:tcPr>
            <w:tcW w:w="1620" w:type="dxa"/>
            <w:tcMar>
              <w:top w:w="0" w:type="dxa"/>
              <w:left w:w="45" w:type="dxa"/>
              <w:bottom w:w="0" w:type="dxa"/>
              <w:right w:w="45" w:type="dxa"/>
            </w:tcMar>
            <w:vAlign w:val="bottom"/>
            <w:hideMark/>
          </w:tcPr>
          <w:p w14:paraId="55D292B4"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OY 2 Initiation</w:t>
            </w:r>
          </w:p>
        </w:tc>
        <w:tc>
          <w:tcPr>
            <w:tcW w:w="2160" w:type="dxa"/>
            <w:tcMar>
              <w:top w:w="0" w:type="dxa"/>
              <w:left w:w="45" w:type="dxa"/>
              <w:bottom w:w="0" w:type="dxa"/>
              <w:right w:w="45" w:type="dxa"/>
            </w:tcMar>
            <w:vAlign w:val="bottom"/>
            <w:hideMark/>
          </w:tcPr>
          <w:p w14:paraId="0A52D930"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Implementation Fees</w:t>
            </w:r>
          </w:p>
        </w:tc>
        <w:tc>
          <w:tcPr>
            <w:tcW w:w="990" w:type="dxa"/>
            <w:tcMar>
              <w:top w:w="0" w:type="dxa"/>
              <w:left w:w="45" w:type="dxa"/>
              <w:bottom w:w="0" w:type="dxa"/>
              <w:right w:w="45" w:type="dxa"/>
            </w:tcMar>
            <w:vAlign w:val="bottom"/>
            <w:hideMark/>
          </w:tcPr>
          <w:p w14:paraId="2762B917"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6/1/2030</w:t>
            </w:r>
          </w:p>
        </w:tc>
        <w:tc>
          <w:tcPr>
            <w:tcW w:w="1080" w:type="dxa"/>
            <w:tcMar>
              <w:top w:w="0" w:type="dxa"/>
              <w:left w:w="45" w:type="dxa"/>
              <w:bottom w:w="0" w:type="dxa"/>
              <w:right w:w="45" w:type="dxa"/>
            </w:tcMar>
            <w:vAlign w:val="bottom"/>
            <w:hideMark/>
          </w:tcPr>
          <w:p w14:paraId="1163791B"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$100,000</w:t>
            </w:r>
          </w:p>
        </w:tc>
      </w:tr>
      <w:tr w:rsidR="00E17D92" w:rsidRPr="00E17D92" w14:paraId="1E302B4D" w14:textId="77777777" w:rsidTr="00B66EFB">
        <w:trPr>
          <w:trHeight w:val="300"/>
        </w:trPr>
        <w:tc>
          <w:tcPr>
            <w:tcW w:w="985" w:type="dxa"/>
            <w:tcMar>
              <w:top w:w="0" w:type="dxa"/>
              <w:left w:w="45" w:type="dxa"/>
              <w:bottom w:w="0" w:type="dxa"/>
              <w:right w:w="45" w:type="dxa"/>
            </w:tcMar>
            <w:hideMark/>
          </w:tcPr>
          <w:p w14:paraId="4BF03AF1"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OY2</w:t>
            </w:r>
          </w:p>
        </w:tc>
        <w:tc>
          <w:tcPr>
            <w:tcW w:w="3060" w:type="dxa"/>
            <w:tcMar>
              <w:top w:w="0" w:type="dxa"/>
              <w:left w:w="45" w:type="dxa"/>
              <w:bottom w:w="0" w:type="dxa"/>
              <w:right w:w="45" w:type="dxa"/>
            </w:tcMar>
            <w:vAlign w:val="bottom"/>
            <w:hideMark/>
          </w:tcPr>
          <w:p w14:paraId="5A11FBAD"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Support Services OY 2</w:t>
            </w:r>
          </w:p>
        </w:tc>
        <w:tc>
          <w:tcPr>
            <w:tcW w:w="990" w:type="dxa"/>
            <w:tcMar>
              <w:top w:w="0" w:type="dxa"/>
              <w:left w:w="45" w:type="dxa"/>
              <w:bottom w:w="0" w:type="dxa"/>
              <w:right w:w="45" w:type="dxa"/>
            </w:tcMar>
            <w:vAlign w:val="bottom"/>
            <w:hideMark/>
          </w:tcPr>
          <w:p w14:paraId="7EF10AAA" w14:textId="77777777" w:rsidR="00E17D92" w:rsidRPr="00E17D92" w:rsidRDefault="00E17D92" w:rsidP="00E17D92">
            <w:pPr>
              <w:spacing w:after="0" w:line="240" w:lineRule="auto"/>
              <w:rPr>
                <w:rFonts w:asciiTheme="minorHAnsi" w:eastAsia="Times New Roman" w:hAnsiTheme="minorHAnsi" w:cs="Calibri"/>
                <w:color w:val="auto"/>
                <w:szCs w:val="22"/>
              </w:rPr>
            </w:pPr>
          </w:p>
        </w:tc>
        <w:tc>
          <w:tcPr>
            <w:tcW w:w="2070" w:type="dxa"/>
            <w:tcMar>
              <w:top w:w="0" w:type="dxa"/>
              <w:left w:w="45" w:type="dxa"/>
              <w:bottom w:w="0" w:type="dxa"/>
              <w:right w:w="45" w:type="dxa"/>
            </w:tcMar>
            <w:vAlign w:val="bottom"/>
            <w:hideMark/>
          </w:tcPr>
          <w:p w14:paraId="00330E67"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Start of OY 2</w:t>
            </w:r>
          </w:p>
        </w:tc>
        <w:tc>
          <w:tcPr>
            <w:tcW w:w="1620" w:type="dxa"/>
            <w:tcMar>
              <w:top w:w="0" w:type="dxa"/>
              <w:left w:w="45" w:type="dxa"/>
              <w:bottom w:w="0" w:type="dxa"/>
              <w:right w:w="45" w:type="dxa"/>
            </w:tcMar>
            <w:vAlign w:val="bottom"/>
            <w:hideMark/>
          </w:tcPr>
          <w:p w14:paraId="41BC3599"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OY 2 Initiation</w:t>
            </w:r>
          </w:p>
        </w:tc>
        <w:tc>
          <w:tcPr>
            <w:tcW w:w="2160" w:type="dxa"/>
            <w:tcMar>
              <w:top w:w="0" w:type="dxa"/>
              <w:left w:w="45" w:type="dxa"/>
              <w:bottom w:w="0" w:type="dxa"/>
              <w:right w:w="45" w:type="dxa"/>
            </w:tcMar>
            <w:vAlign w:val="bottom"/>
            <w:hideMark/>
          </w:tcPr>
          <w:p w14:paraId="6C61008D"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Support Services Fees</w:t>
            </w:r>
          </w:p>
        </w:tc>
        <w:tc>
          <w:tcPr>
            <w:tcW w:w="990" w:type="dxa"/>
            <w:tcMar>
              <w:top w:w="0" w:type="dxa"/>
              <w:left w:w="45" w:type="dxa"/>
              <w:bottom w:w="0" w:type="dxa"/>
              <w:right w:w="45" w:type="dxa"/>
            </w:tcMar>
            <w:vAlign w:val="bottom"/>
            <w:hideMark/>
          </w:tcPr>
          <w:p w14:paraId="605F24DF"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6/1/2030</w:t>
            </w:r>
          </w:p>
        </w:tc>
        <w:tc>
          <w:tcPr>
            <w:tcW w:w="1080" w:type="dxa"/>
            <w:tcMar>
              <w:top w:w="0" w:type="dxa"/>
              <w:left w:w="45" w:type="dxa"/>
              <w:bottom w:w="0" w:type="dxa"/>
              <w:right w:w="45" w:type="dxa"/>
            </w:tcMar>
            <w:vAlign w:val="bottom"/>
            <w:hideMark/>
          </w:tcPr>
          <w:p w14:paraId="3D165E65"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$330,947</w:t>
            </w:r>
          </w:p>
        </w:tc>
      </w:tr>
      <w:tr w:rsidR="00E17D92" w:rsidRPr="00E17D92" w14:paraId="737BACCE" w14:textId="77777777" w:rsidTr="00B66EFB">
        <w:trPr>
          <w:trHeight w:val="300"/>
        </w:trPr>
        <w:tc>
          <w:tcPr>
            <w:tcW w:w="985" w:type="dxa"/>
            <w:tcMar>
              <w:top w:w="0" w:type="dxa"/>
              <w:left w:w="45" w:type="dxa"/>
              <w:bottom w:w="0" w:type="dxa"/>
              <w:right w:w="45" w:type="dxa"/>
            </w:tcMar>
            <w:hideMark/>
          </w:tcPr>
          <w:p w14:paraId="38F9DDF3"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OY2</w:t>
            </w:r>
          </w:p>
        </w:tc>
        <w:tc>
          <w:tcPr>
            <w:tcW w:w="3060" w:type="dxa"/>
            <w:tcMar>
              <w:top w:w="0" w:type="dxa"/>
              <w:left w:w="45" w:type="dxa"/>
              <w:bottom w:w="0" w:type="dxa"/>
              <w:right w:w="45" w:type="dxa"/>
            </w:tcMar>
            <w:vAlign w:val="bottom"/>
            <w:hideMark/>
          </w:tcPr>
          <w:p w14:paraId="64C476DC"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Option Year 2: Release 1</w:t>
            </w:r>
          </w:p>
        </w:tc>
        <w:tc>
          <w:tcPr>
            <w:tcW w:w="990" w:type="dxa"/>
            <w:tcMar>
              <w:top w:w="0" w:type="dxa"/>
              <w:left w:w="45" w:type="dxa"/>
              <w:bottom w:w="0" w:type="dxa"/>
              <w:right w:w="45" w:type="dxa"/>
            </w:tcMar>
            <w:vAlign w:val="bottom"/>
            <w:hideMark/>
          </w:tcPr>
          <w:p w14:paraId="6010CFFA"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3 months</w:t>
            </w:r>
          </w:p>
        </w:tc>
        <w:tc>
          <w:tcPr>
            <w:tcW w:w="2070" w:type="dxa"/>
            <w:tcMar>
              <w:top w:w="0" w:type="dxa"/>
              <w:left w:w="45" w:type="dxa"/>
              <w:bottom w:w="0" w:type="dxa"/>
              <w:right w:w="45" w:type="dxa"/>
            </w:tcMar>
            <w:vAlign w:val="bottom"/>
            <w:hideMark/>
          </w:tcPr>
          <w:p w14:paraId="0007A5E8"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6/1/2030-8/31/2030</w:t>
            </w:r>
          </w:p>
        </w:tc>
        <w:tc>
          <w:tcPr>
            <w:tcW w:w="1620" w:type="dxa"/>
            <w:tcMar>
              <w:top w:w="0" w:type="dxa"/>
              <w:left w:w="45" w:type="dxa"/>
              <w:bottom w:w="0" w:type="dxa"/>
              <w:right w:w="45" w:type="dxa"/>
            </w:tcMar>
            <w:vAlign w:val="bottom"/>
            <w:hideMark/>
          </w:tcPr>
          <w:p w14:paraId="407460F7"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OY 2 Release 1</w:t>
            </w:r>
          </w:p>
        </w:tc>
        <w:tc>
          <w:tcPr>
            <w:tcW w:w="2160" w:type="dxa"/>
            <w:tcMar>
              <w:top w:w="0" w:type="dxa"/>
              <w:left w:w="45" w:type="dxa"/>
              <w:bottom w:w="0" w:type="dxa"/>
              <w:right w:w="45" w:type="dxa"/>
            </w:tcMar>
            <w:vAlign w:val="bottom"/>
            <w:hideMark/>
          </w:tcPr>
          <w:p w14:paraId="4BB8B999"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Licensing Fees</w:t>
            </w:r>
          </w:p>
        </w:tc>
        <w:tc>
          <w:tcPr>
            <w:tcW w:w="990" w:type="dxa"/>
            <w:tcMar>
              <w:top w:w="0" w:type="dxa"/>
              <w:left w:w="45" w:type="dxa"/>
              <w:bottom w:w="0" w:type="dxa"/>
              <w:right w:w="45" w:type="dxa"/>
            </w:tcMar>
            <w:vAlign w:val="bottom"/>
            <w:hideMark/>
          </w:tcPr>
          <w:p w14:paraId="08B51035"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9/1/2030</w:t>
            </w:r>
          </w:p>
        </w:tc>
        <w:tc>
          <w:tcPr>
            <w:tcW w:w="1080" w:type="dxa"/>
            <w:tcMar>
              <w:top w:w="0" w:type="dxa"/>
              <w:left w:w="45" w:type="dxa"/>
              <w:bottom w:w="0" w:type="dxa"/>
              <w:right w:w="45" w:type="dxa"/>
            </w:tcMar>
            <w:vAlign w:val="bottom"/>
            <w:hideMark/>
          </w:tcPr>
          <w:p w14:paraId="253B6AC4"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$827,367</w:t>
            </w:r>
          </w:p>
        </w:tc>
      </w:tr>
      <w:tr w:rsidR="00E17D92" w:rsidRPr="00E17D92" w14:paraId="36CF4617" w14:textId="77777777" w:rsidTr="00B66EFB">
        <w:trPr>
          <w:trHeight w:val="300"/>
        </w:trPr>
        <w:tc>
          <w:tcPr>
            <w:tcW w:w="985" w:type="dxa"/>
            <w:tcMar>
              <w:top w:w="0" w:type="dxa"/>
              <w:left w:w="45" w:type="dxa"/>
              <w:bottom w:w="0" w:type="dxa"/>
              <w:right w:w="45" w:type="dxa"/>
            </w:tcMar>
            <w:hideMark/>
          </w:tcPr>
          <w:p w14:paraId="6AA13F3D"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OY2</w:t>
            </w:r>
          </w:p>
        </w:tc>
        <w:tc>
          <w:tcPr>
            <w:tcW w:w="3060" w:type="dxa"/>
            <w:tcMar>
              <w:top w:w="0" w:type="dxa"/>
              <w:left w:w="45" w:type="dxa"/>
              <w:bottom w:w="0" w:type="dxa"/>
              <w:right w:w="45" w:type="dxa"/>
            </w:tcMar>
            <w:vAlign w:val="bottom"/>
            <w:hideMark/>
          </w:tcPr>
          <w:p w14:paraId="4703F049"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Option Year 2: Release 2</w:t>
            </w:r>
          </w:p>
        </w:tc>
        <w:tc>
          <w:tcPr>
            <w:tcW w:w="990" w:type="dxa"/>
            <w:tcMar>
              <w:top w:w="0" w:type="dxa"/>
              <w:left w:w="45" w:type="dxa"/>
              <w:bottom w:w="0" w:type="dxa"/>
              <w:right w:w="45" w:type="dxa"/>
            </w:tcMar>
            <w:vAlign w:val="bottom"/>
            <w:hideMark/>
          </w:tcPr>
          <w:p w14:paraId="7D25F449"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3 months</w:t>
            </w:r>
          </w:p>
        </w:tc>
        <w:tc>
          <w:tcPr>
            <w:tcW w:w="2070" w:type="dxa"/>
            <w:tcMar>
              <w:top w:w="0" w:type="dxa"/>
              <w:left w:w="45" w:type="dxa"/>
              <w:bottom w:w="0" w:type="dxa"/>
              <w:right w:w="45" w:type="dxa"/>
            </w:tcMar>
            <w:vAlign w:val="bottom"/>
            <w:hideMark/>
          </w:tcPr>
          <w:p w14:paraId="34199792"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9/1/2030-11/30/2030</w:t>
            </w:r>
          </w:p>
        </w:tc>
        <w:tc>
          <w:tcPr>
            <w:tcW w:w="1620" w:type="dxa"/>
            <w:tcMar>
              <w:top w:w="0" w:type="dxa"/>
              <w:left w:w="45" w:type="dxa"/>
              <w:bottom w:w="0" w:type="dxa"/>
              <w:right w:w="45" w:type="dxa"/>
            </w:tcMar>
            <w:vAlign w:val="bottom"/>
            <w:hideMark/>
          </w:tcPr>
          <w:p w14:paraId="54D88A0A"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OY 2 Release 2</w:t>
            </w:r>
          </w:p>
        </w:tc>
        <w:tc>
          <w:tcPr>
            <w:tcW w:w="2160" w:type="dxa"/>
            <w:tcMar>
              <w:top w:w="0" w:type="dxa"/>
              <w:left w:w="45" w:type="dxa"/>
              <w:bottom w:w="0" w:type="dxa"/>
              <w:right w:w="45" w:type="dxa"/>
            </w:tcMar>
            <w:vAlign w:val="bottom"/>
            <w:hideMark/>
          </w:tcPr>
          <w:p w14:paraId="12347ED9"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Licensing Fees</w:t>
            </w:r>
          </w:p>
        </w:tc>
        <w:tc>
          <w:tcPr>
            <w:tcW w:w="990" w:type="dxa"/>
            <w:tcMar>
              <w:top w:w="0" w:type="dxa"/>
              <w:left w:w="45" w:type="dxa"/>
              <w:bottom w:w="0" w:type="dxa"/>
              <w:right w:w="45" w:type="dxa"/>
            </w:tcMar>
            <w:vAlign w:val="bottom"/>
            <w:hideMark/>
          </w:tcPr>
          <w:p w14:paraId="02F2FCD0"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12/1/2030</w:t>
            </w:r>
          </w:p>
        </w:tc>
        <w:tc>
          <w:tcPr>
            <w:tcW w:w="1080" w:type="dxa"/>
            <w:tcMar>
              <w:top w:w="0" w:type="dxa"/>
              <w:left w:w="45" w:type="dxa"/>
              <w:bottom w:w="0" w:type="dxa"/>
              <w:right w:w="45" w:type="dxa"/>
            </w:tcMar>
            <w:vAlign w:val="bottom"/>
            <w:hideMark/>
          </w:tcPr>
          <w:p w14:paraId="3ED970F5"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$827,367</w:t>
            </w:r>
          </w:p>
        </w:tc>
      </w:tr>
      <w:tr w:rsidR="00E17D92" w:rsidRPr="00E17D92" w14:paraId="65278F49" w14:textId="77777777" w:rsidTr="00B66EFB">
        <w:trPr>
          <w:trHeight w:val="300"/>
        </w:trPr>
        <w:tc>
          <w:tcPr>
            <w:tcW w:w="985" w:type="dxa"/>
            <w:tcMar>
              <w:top w:w="0" w:type="dxa"/>
              <w:left w:w="45" w:type="dxa"/>
              <w:bottom w:w="0" w:type="dxa"/>
              <w:right w:w="45" w:type="dxa"/>
            </w:tcMar>
            <w:hideMark/>
          </w:tcPr>
          <w:p w14:paraId="48C0BE17"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OY2</w:t>
            </w:r>
          </w:p>
        </w:tc>
        <w:tc>
          <w:tcPr>
            <w:tcW w:w="3060" w:type="dxa"/>
            <w:tcMar>
              <w:top w:w="0" w:type="dxa"/>
              <w:left w:w="45" w:type="dxa"/>
              <w:bottom w:w="0" w:type="dxa"/>
              <w:right w:w="45" w:type="dxa"/>
            </w:tcMar>
            <w:vAlign w:val="bottom"/>
            <w:hideMark/>
          </w:tcPr>
          <w:p w14:paraId="25495B1D"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Option Year 2: Release 3</w:t>
            </w:r>
          </w:p>
        </w:tc>
        <w:tc>
          <w:tcPr>
            <w:tcW w:w="990" w:type="dxa"/>
            <w:tcMar>
              <w:top w:w="0" w:type="dxa"/>
              <w:left w:w="45" w:type="dxa"/>
              <w:bottom w:w="0" w:type="dxa"/>
              <w:right w:w="45" w:type="dxa"/>
            </w:tcMar>
            <w:vAlign w:val="bottom"/>
            <w:hideMark/>
          </w:tcPr>
          <w:p w14:paraId="0A392A73"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3 months</w:t>
            </w:r>
          </w:p>
        </w:tc>
        <w:tc>
          <w:tcPr>
            <w:tcW w:w="2070" w:type="dxa"/>
            <w:tcMar>
              <w:top w:w="0" w:type="dxa"/>
              <w:left w:w="45" w:type="dxa"/>
              <w:bottom w:w="0" w:type="dxa"/>
              <w:right w:w="45" w:type="dxa"/>
            </w:tcMar>
            <w:vAlign w:val="bottom"/>
            <w:hideMark/>
          </w:tcPr>
          <w:p w14:paraId="4E1E391F"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12/1/2030-2/28/2031</w:t>
            </w:r>
          </w:p>
        </w:tc>
        <w:tc>
          <w:tcPr>
            <w:tcW w:w="1620" w:type="dxa"/>
            <w:tcMar>
              <w:top w:w="0" w:type="dxa"/>
              <w:left w:w="45" w:type="dxa"/>
              <w:bottom w:w="0" w:type="dxa"/>
              <w:right w:w="45" w:type="dxa"/>
            </w:tcMar>
            <w:vAlign w:val="bottom"/>
            <w:hideMark/>
          </w:tcPr>
          <w:p w14:paraId="78822EB4"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OY 2 Release 3</w:t>
            </w:r>
          </w:p>
        </w:tc>
        <w:tc>
          <w:tcPr>
            <w:tcW w:w="2160" w:type="dxa"/>
            <w:tcMar>
              <w:top w:w="0" w:type="dxa"/>
              <w:left w:w="45" w:type="dxa"/>
              <w:bottom w:w="0" w:type="dxa"/>
              <w:right w:w="45" w:type="dxa"/>
            </w:tcMar>
            <w:vAlign w:val="bottom"/>
            <w:hideMark/>
          </w:tcPr>
          <w:p w14:paraId="3546A46E"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Licensing Fees</w:t>
            </w:r>
          </w:p>
        </w:tc>
        <w:tc>
          <w:tcPr>
            <w:tcW w:w="990" w:type="dxa"/>
            <w:tcMar>
              <w:top w:w="0" w:type="dxa"/>
              <w:left w:w="45" w:type="dxa"/>
              <w:bottom w:w="0" w:type="dxa"/>
              <w:right w:w="45" w:type="dxa"/>
            </w:tcMar>
            <w:vAlign w:val="bottom"/>
            <w:hideMark/>
          </w:tcPr>
          <w:p w14:paraId="721EDF4F"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3/1/2031</w:t>
            </w:r>
          </w:p>
        </w:tc>
        <w:tc>
          <w:tcPr>
            <w:tcW w:w="1080" w:type="dxa"/>
            <w:tcMar>
              <w:top w:w="0" w:type="dxa"/>
              <w:left w:w="45" w:type="dxa"/>
              <w:bottom w:w="0" w:type="dxa"/>
              <w:right w:w="45" w:type="dxa"/>
            </w:tcMar>
            <w:vAlign w:val="bottom"/>
            <w:hideMark/>
          </w:tcPr>
          <w:p w14:paraId="2569C141"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$827,367</w:t>
            </w:r>
          </w:p>
        </w:tc>
      </w:tr>
      <w:tr w:rsidR="00E17D92" w:rsidRPr="00E17D92" w14:paraId="3A7E08EA" w14:textId="77777777" w:rsidTr="00B66EFB">
        <w:trPr>
          <w:trHeight w:val="300"/>
        </w:trPr>
        <w:tc>
          <w:tcPr>
            <w:tcW w:w="985" w:type="dxa"/>
            <w:tcMar>
              <w:top w:w="0" w:type="dxa"/>
              <w:left w:w="45" w:type="dxa"/>
              <w:bottom w:w="0" w:type="dxa"/>
              <w:right w:w="45" w:type="dxa"/>
            </w:tcMar>
            <w:hideMark/>
          </w:tcPr>
          <w:p w14:paraId="39B0D7F5"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OY2</w:t>
            </w:r>
          </w:p>
        </w:tc>
        <w:tc>
          <w:tcPr>
            <w:tcW w:w="3060" w:type="dxa"/>
            <w:tcMar>
              <w:top w:w="0" w:type="dxa"/>
              <w:left w:w="45" w:type="dxa"/>
              <w:bottom w:w="0" w:type="dxa"/>
              <w:right w:w="45" w:type="dxa"/>
            </w:tcMar>
            <w:vAlign w:val="bottom"/>
            <w:hideMark/>
          </w:tcPr>
          <w:p w14:paraId="5059B62F"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Option Year 2: Release 4</w:t>
            </w:r>
          </w:p>
        </w:tc>
        <w:tc>
          <w:tcPr>
            <w:tcW w:w="990" w:type="dxa"/>
            <w:tcMar>
              <w:top w:w="0" w:type="dxa"/>
              <w:left w:w="45" w:type="dxa"/>
              <w:bottom w:w="0" w:type="dxa"/>
              <w:right w:w="45" w:type="dxa"/>
            </w:tcMar>
            <w:vAlign w:val="bottom"/>
            <w:hideMark/>
          </w:tcPr>
          <w:p w14:paraId="1CAEFD4C"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3 months</w:t>
            </w:r>
          </w:p>
        </w:tc>
        <w:tc>
          <w:tcPr>
            <w:tcW w:w="2070" w:type="dxa"/>
            <w:tcMar>
              <w:top w:w="0" w:type="dxa"/>
              <w:left w:w="45" w:type="dxa"/>
              <w:bottom w:w="0" w:type="dxa"/>
              <w:right w:w="45" w:type="dxa"/>
            </w:tcMar>
            <w:vAlign w:val="bottom"/>
            <w:hideMark/>
          </w:tcPr>
          <w:p w14:paraId="00380662"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3/1/2031-5/31/2031</w:t>
            </w:r>
          </w:p>
        </w:tc>
        <w:tc>
          <w:tcPr>
            <w:tcW w:w="1620" w:type="dxa"/>
            <w:tcMar>
              <w:top w:w="0" w:type="dxa"/>
              <w:left w:w="45" w:type="dxa"/>
              <w:bottom w:w="0" w:type="dxa"/>
              <w:right w:w="45" w:type="dxa"/>
            </w:tcMar>
            <w:vAlign w:val="bottom"/>
            <w:hideMark/>
          </w:tcPr>
          <w:p w14:paraId="005992CE"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OY 2 Release 4</w:t>
            </w:r>
          </w:p>
        </w:tc>
        <w:tc>
          <w:tcPr>
            <w:tcW w:w="2160" w:type="dxa"/>
            <w:tcMar>
              <w:top w:w="0" w:type="dxa"/>
              <w:left w:w="45" w:type="dxa"/>
              <w:bottom w:w="0" w:type="dxa"/>
              <w:right w:w="45" w:type="dxa"/>
            </w:tcMar>
            <w:vAlign w:val="bottom"/>
            <w:hideMark/>
          </w:tcPr>
          <w:p w14:paraId="07619AF8"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Licensing Fees</w:t>
            </w:r>
          </w:p>
        </w:tc>
        <w:tc>
          <w:tcPr>
            <w:tcW w:w="990" w:type="dxa"/>
            <w:tcMar>
              <w:top w:w="0" w:type="dxa"/>
              <w:left w:w="45" w:type="dxa"/>
              <w:bottom w:w="0" w:type="dxa"/>
              <w:right w:w="45" w:type="dxa"/>
            </w:tcMar>
            <w:vAlign w:val="bottom"/>
            <w:hideMark/>
          </w:tcPr>
          <w:p w14:paraId="4682CB70"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6/1/2031</w:t>
            </w:r>
          </w:p>
        </w:tc>
        <w:tc>
          <w:tcPr>
            <w:tcW w:w="1080" w:type="dxa"/>
            <w:tcMar>
              <w:top w:w="0" w:type="dxa"/>
              <w:left w:w="45" w:type="dxa"/>
              <w:bottom w:w="0" w:type="dxa"/>
              <w:right w:w="45" w:type="dxa"/>
            </w:tcMar>
            <w:vAlign w:val="bottom"/>
            <w:hideMark/>
          </w:tcPr>
          <w:p w14:paraId="22C35419" w14:textId="77777777" w:rsidR="00E17D92" w:rsidRPr="00E17D92" w:rsidRDefault="00E17D92" w:rsidP="00E17D92">
            <w:pPr>
              <w:spacing w:after="0" w:line="240" w:lineRule="auto"/>
              <w:rPr>
                <w:rFonts w:asciiTheme="minorHAnsi" w:eastAsia="Times New Roman" w:hAnsiTheme="minorHAnsi" w:cs="Calibri"/>
                <w:color w:val="auto"/>
                <w:szCs w:val="22"/>
              </w:rPr>
            </w:pPr>
            <w:r w:rsidRPr="00E17D92">
              <w:rPr>
                <w:rFonts w:asciiTheme="minorHAnsi" w:eastAsia="Times New Roman" w:hAnsiTheme="minorHAnsi" w:cs="Calibri"/>
                <w:color w:val="auto"/>
                <w:szCs w:val="22"/>
              </w:rPr>
              <w:t>$827,367</w:t>
            </w:r>
          </w:p>
        </w:tc>
      </w:tr>
      <w:tr w:rsidR="00E17D92" w:rsidRPr="00E17D92" w14:paraId="33C450FA" w14:textId="77777777" w:rsidTr="00B66EFB">
        <w:trPr>
          <w:trHeight w:val="300"/>
        </w:trPr>
        <w:tc>
          <w:tcPr>
            <w:tcW w:w="985" w:type="dxa"/>
            <w:tcMar>
              <w:top w:w="0" w:type="dxa"/>
              <w:left w:w="45" w:type="dxa"/>
              <w:bottom w:w="0" w:type="dxa"/>
              <w:right w:w="45" w:type="dxa"/>
            </w:tcMar>
            <w:vAlign w:val="bottom"/>
            <w:hideMark/>
          </w:tcPr>
          <w:p w14:paraId="1028DDF1" w14:textId="77777777" w:rsidR="00E17D92" w:rsidRPr="00E17D92" w:rsidRDefault="00E17D92" w:rsidP="00E17D92">
            <w:pPr>
              <w:spacing w:after="0" w:line="240" w:lineRule="auto"/>
              <w:rPr>
                <w:rFonts w:asciiTheme="minorHAnsi" w:eastAsia="Times New Roman" w:hAnsiTheme="minorHAnsi" w:cs="Calibri"/>
                <w:b/>
                <w:bCs/>
                <w:color w:val="auto"/>
                <w:szCs w:val="22"/>
                <w:u w:val="single"/>
              </w:rPr>
            </w:pPr>
            <w:r w:rsidRPr="00E17D92">
              <w:rPr>
                <w:rFonts w:asciiTheme="minorHAnsi" w:eastAsia="Times New Roman" w:hAnsiTheme="minorHAnsi" w:cs="Calibri"/>
                <w:b/>
                <w:bCs/>
                <w:color w:val="auto"/>
                <w:szCs w:val="22"/>
                <w:u w:val="single"/>
              </w:rPr>
              <w:t>Total OY2</w:t>
            </w:r>
          </w:p>
        </w:tc>
        <w:tc>
          <w:tcPr>
            <w:tcW w:w="3060" w:type="dxa"/>
            <w:tcMar>
              <w:top w:w="0" w:type="dxa"/>
              <w:left w:w="45" w:type="dxa"/>
              <w:bottom w:w="0" w:type="dxa"/>
              <w:right w:w="45" w:type="dxa"/>
            </w:tcMar>
            <w:vAlign w:val="bottom"/>
            <w:hideMark/>
          </w:tcPr>
          <w:p w14:paraId="0AD70D5E" w14:textId="77777777" w:rsidR="00E17D92" w:rsidRPr="00E17D92" w:rsidRDefault="00E17D92" w:rsidP="00E17D92">
            <w:pPr>
              <w:spacing w:after="0" w:line="240" w:lineRule="auto"/>
              <w:rPr>
                <w:rFonts w:asciiTheme="minorHAnsi" w:eastAsia="Times New Roman" w:hAnsiTheme="minorHAnsi" w:cs="Calibri"/>
                <w:b/>
                <w:bCs/>
                <w:color w:val="auto"/>
                <w:szCs w:val="22"/>
                <w:u w:val="single"/>
              </w:rPr>
            </w:pPr>
          </w:p>
        </w:tc>
        <w:tc>
          <w:tcPr>
            <w:tcW w:w="990" w:type="dxa"/>
            <w:tcMar>
              <w:top w:w="0" w:type="dxa"/>
              <w:left w:w="45" w:type="dxa"/>
              <w:bottom w:w="0" w:type="dxa"/>
              <w:right w:w="45" w:type="dxa"/>
            </w:tcMar>
            <w:vAlign w:val="bottom"/>
            <w:hideMark/>
          </w:tcPr>
          <w:p w14:paraId="77288611" w14:textId="77777777" w:rsidR="00E17D92" w:rsidRPr="00E17D92" w:rsidRDefault="00E17D92" w:rsidP="00E17D92">
            <w:pPr>
              <w:spacing w:after="0" w:line="240" w:lineRule="auto"/>
              <w:rPr>
                <w:rFonts w:asciiTheme="minorHAnsi" w:eastAsia="Times New Roman" w:hAnsiTheme="minorHAnsi"/>
                <w:color w:val="auto"/>
                <w:szCs w:val="22"/>
              </w:rPr>
            </w:pPr>
          </w:p>
        </w:tc>
        <w:tc>
          <w:tcPr>
            <w:tcW w:w="2070" w:type="dxa"/>
            <w:tcMar>
              <w:top w:w="0" w:type="dxa"/>
              <w:left w:w="45" w:type="dxa"/>
              <w:bottom w:w="0" w:type="dxa"/>
              <w:right w:w="45" w:type="dxa"/>
            </w:tcMar>
            <w:vAlign w:val="bottom"/>
            <w:hideMark/>
          </w:tcPr>
          <w:p w14:paraId="68AC3FD8" w14:textId="77777777" w:rsidR="00E17D92" w:rsidRPr="00E17D92" w:rsidRDefault="00E17D92" w:rsidP="00E17D92">
            <w:pPr>
              <w:spacing w:after="0" w:line="240" w:lineRule="auto"/>
              <w:rPr>
                <w:rFonts w:asciiTheme="minorHAnsi" w:eastAsia="Times New Roman" w:hAnsiTheme="minorHAnsi" w:cs="Calibri"/>
                <w:b/>
                <w:bCs/>
                <w:color w:val="auto"/>
                <w:szCs w:val="22"/>
                <w:u w:val="single"/>
              </w:rPr>
            </w:pPr>
            <w:r w:rsidRPr="00E17D92">
              <w:rPr>
                <w:rFonts w:asciiTheme="minorHAnsi" w:eastAsia="Times New Roman" w:hAnsiTheme="minorHAnsi" w:cs="Calibri"/>
                <w:b/>
                <w:bCs/>
                <w:color w:val="auto"/>
                <w:szCs w:val="22"/>
                <w:u w:val="single"/>
              </w:rPr>
              <w:t>6/1/2030-5/31/2031</w:t>
            </w:r>
          </w:p>
        </w:tc>
        <w:tc>
          <w:tcPr>
            <w:tcW w:w="1620" w:type="dxa"/>
            <w:tcMar>
              <w:top w:w="0" w:type="dxa"/>
              <w:left w:w="45" w:type="dxa"/>
              <w:bottom w:w="0" w:type="dxa"/>
              <w:right w:w="45" w:type="dxa"/>
            </w:tcMar>
            <w:vAlign w:val="bottom"/>
            <w:hideMark/>
          </w:tcPr>
          <w:p w14:paraId="331A4378" w14:textId="77777777" w:rsidR="00E17D92" w:rsidRPr="00E17D92" w:rsidRDefault="00E17D92" w:rsidP="00E17D92">
            <w:pPr>
              <w:spacing w:after="0" w:line="240" w:lineRule="auto"/>
              <w:rPr>
                <w:rFonts w:asciiTheme="minorHAnsi" w:eastAsia="Times New Roman" w:hAnsiTheme="minorHAnsi" w:cs="Calibri"/>
                <w:b/>
                <w:bCs/>
                <w:color w:val="auto"/>
                <w:szCs w:val="22"/>
                <w:u w:val="single"/>
              </w:rPr>
            </w:pPr>
          </w:p>
        </w:tc>
        <w:tc>
          <w:tcPr>
            <w:tcW w:w="2160" w:type="dxa"/>
            <w:tcMar>
              <w:top w:w="0" w:type="dxa"/>
              <w:left w:w="45" w:type="dxa"/>
              <w:bottom w:w="0" w:type="dxa"/>
              <w:right w:w="45" w:type="dxa"/>
            </w:tcMar>
            <w:vAlign w:val="bottom"/>
            <w:hideMark/>
          </w:tcPr>
          <w:p w14:paraId="119B320E" w14:textId="77777777" w:rsidR="00E17D92" w:rsidRPr="00E17D92" w:rsidRDefault="00E17D92" w:rsidP="00E17D92">
            <w:pPr>
              <w:spacing w:after="0" w:line="240" w:lineRule="auto"/>
              <w:rPr>
                <w:rFonts w:asciiTheme="minorHAnsi" w:eastAsia="Times New Roman" w:hAnsiTheme="minorHAnsi"/>
                <w:color w:val="auto"/>
                <w:szCs w:val="22"/>
              </w:rPr>
            </w:pPr>
          </w:p>
        </w:tc>
        <w:tc>
          <w:tcPr>
            <w:tcW w:w="990" w:type="dxa"/>
            <w:tcMar>
              <w:top w:w="0" w:type="dxa"/>
              <w:left w:w="45" w:type="dxa"/>
              <w:bottom w:w="0" w:type="dxa"/>
              <w:right w:w="45" w:type="dxa"/>
            </w:tcMar>
            <w:vAlign w:val="bottom"/>
            <w:hideMark/>
          </w:tcPr>
          <w:p w14:paraId="09DC064D" w14:textId="77777777" w:rsidR="00E17D92" w:rsidRPr="00E17D92" w:rsidRDefault="00E17D92" w:rsidP="00E17D92">
            <w:pPr>
              <w:spacing w:after="0" w:line="240" w:lineRule="auto"/>
              <w:rPr>
                <w:rFonts w:asciiTheme="minorHAnsi" w:eastAsia="Times New Roman" w:hAnsiTheme="minorHAnsi"/>
                <w:color w:val="auto"/>
                <w:szCs w:val="22"/>
              </w:rPr>
            </w:pPr>
          </w:p>
        </w:tc>
        <w:tc>
          <w:tcPr>
            <w:tcW w:w="1080" w:type="dxa"/>
            <w:tcMar>
              <w:top w:w="0" w:type="dxa"/>
              <w:left w:w="45" w:type="dxa"/>
              <w:bottom w:w="0" w:type="dxa"/>
              <w:right w:w="45" w:type="dxa"/>
            </w:tcMar>
            <w:vAlign w:val="bottom"/>
            <w:hideMark/>
          </w:tcPr>
          <w:p w14:paraId="58EA68D3" w14:textId="77777777" w:rsidR="00E17D92" w:rsidRPr="00E17D92" w:rsidRDefault="00E17D92" w:rsidP="00E17D92">
            <w:pPr>
              <w:spacing w:after="0" w:line="240" w:lineRule="auto"/>
              <w:rPr>
                <w:rFonts w:asciiTheme="minorHAnsi" w:eastAsia="Times New Roman" w:hAnsiTheme="minorHAnsi" w:cs="Calibri"/>
                <w:b/>
                <w:bCs/>
                <w:color w:val="auto"/>
                <w:szCs w:val="22"/>
                <w:u w:val="single"/>
              </w:rPr>
            </w:pPr>
            <w:r w:rsidRPr="00E17D92">
              <w:rPr>
                <w:rFonts w:asciiTheme="minorHAnsi" w:eastAsia="Times New Roman" w:hAnsiTheme="minorHAnsi" w:cs="Calibri"/>
                <w:b/>
                <w:bCs/>
                <w:color w:val="auto"/>
                <w:szCs w:val="22"/>
                <w:u w:val="single"/>
              </w:rPr>
              <w:t>$3,740,415</w:t>
            </w:r>
          </w:p>
        </w:tc>
      </w:tr>
    </w:tbl>
    <w:p w14:paraId="0D6356FF" w14:textId="77777777" w:rsidR="00E17D92" w:rsidRPr="00E17D92" w:rsidRDefault="00E17D92" w:rsidP="00E17D92">
      <w:pPr>
        <w:spacing w:after="120" w:line="240" w:lineRule="auto"/>
        <w:rPr>
          <w:rFonts w:asciiTheme="minorHAnsi" w:eastAsia="Aptos" w:hAnsiTheme="minorHAnsi" w:cs="Aptos"/>
          <w:color w:val="auto"/>
          <w:szCs w:val="22"/>
          <w:lang w:val="en"/>
        </w:rPr>
      </w:pPr>
    </w:p>
    <w:tbl>
      <w:tblPr>
        <w:tblW w:w="12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63"/>
        <w:gridCol w:w="2937"/>
        <w:gridCol w:w="1019"/>
        <w:gridCol w:w="2019"/>
        <w:gridCol w:w="1639"/>
        <w:gridCol w:w="2153"/>
        <w:gridCol w:w="1062"/>
        <w:gridCol w:w="1163"/>
      </w:tblGrid>
      <w:tr w:rsidR="00E17D92" w:rsidRPr="00E17D92" w14:paraId="71962611" w14:textId="77777777" w:rsidTr="00B66EFB">
        <w:trPr>
          <w:trHeight w:val="300"/>
        </w:trPr>
        <w:tc>
          <w:tcPr>
            <w:tcW w:w="978" w:type="dxa"/>
            <w:tcMar>
              <w:top w:w="0" w:type="dxa"/>
              <w:left w:w="45" w:type="dxa"/>
              <w:bottom w:w="0" w:type="dxa"/>
              <w:right w:w="45" w:type="dxa"/>
            </w:tcMar>
            <w:vAlign w:val="bottom"/>
            <w:hideMark/>
          </w:tcPr>
          <w:p w14:paraId="370D35C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OY3</w:t>
            </w:r>
          </w:p>
        </w:tc>
        <w:tc>
          <w:tcPr>
            <w:tcW w:w="2994" w:type="dxa"/>
            <w:tcMar>
              <w:top w:w="0" w:type="dxa"/>
              <w:left w:w="45" w:type="dxa"/>
              <w:bottom w:w="0" w:type="dxa"/>
              <w:right w:w="45" w:type="dxa"/>
            </w:tcMar>
            <w:vAlign w:val="bottom"/>
            <w:hideMark/>
          </w:tcPr>
          <w:p w14:paraId="10D3DAA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OY 3</w:t>
            </w:r>
          </w:p>
        </w:tc>
        <w:tc>
          <w:tcPr>
            <w:tcW w:w="1028" w:type="dxa"/>
            <w:tcMar>
              <w:top w:w="0" w:type="dxa"/>
              <w:left w:w="45" w:type="dxa"/>
              <w:bottom w:w="0" w:type="dxa"/>
              <w:right w:w="45" w:type="dxa"/>
            </w:tcMar>
            <w:vAlign w:val="bottom"/>
            <w:hideMark/>
          </w:tcPr>
          <w:p w14:paraId="2A78BCBF"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55" w:type="dxa"/>
            <w:tcMar>
              <w:top w:w="0" w:type="dxa"/>
              <w:left w:w="45" w:type="dxa"/>
              <w:bottom w:w="0" w:type="dxa"/>
              <w:right w:w="45" w:type="dxa"/>
            </w:tcMar>
            <w:vAlign w:val="bottom"/>
            <w:hideMark/>
          </w:tcPr>
          <w:p w14:paraId="74EDB11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OY 3</w:t>
            </w:r>
          </w:p>
        </w:tc>
        <w:tc>
          <w:tcPr>
            <w:tcW w:w="1670" w:type="dxa"/>
            <w:tcMar>
              <w:top w:w="0" w:type="dxa"/>
              <w:left w:w="45" w:type="dxa"/>
              <w:bottom w:w="0" w:type="dxa"/>
              <w:right w:w="45" w:type="dxa"/>
            </w:tcMar>
            <w:vAlign w:val="bottom"/>
            <w:hideMark/>
          </w:tcPr>
          <w:p w14:paraId="5DAED68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3 Initiation</w:t>
            </w:r>
          </w:p>
        </w:tc>
        <w:tc>
          <w:tcPr>
            <w:tcW w:w="2176" w:type="dxa"/>
            <w:tcMar>
              <w:top w:w="0" w:type="dxa"/>
              <w:left w:w="45" w:type="dxa"/>
              <w:bottom w:w="0" w:type="dxa"/>
              <w:right w:w="45" w:type="dxa"/>
            </w:tcMar>
            <w:vAlign w:val="bottom"/>
            <w:hideMark/>
          </w:tcPr>
          <w:p w14:paraId="1768F4E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Fees</w:t>
            </w:r>
          </w:p>
        </w:tc>
        <w:tc>
          <w:tcPr>
            <w:tcW w:w="974" w:type="dxa"/>
            <w:tcMar>
              <w:top w:w="0" w:type="dxa"/>
              <w:left w:w="45" w:type="dxa"/>
              <w:bottom w:w="0" w:type="dxa"/>
              <w:right w:w="45" w:type="dxa"/>
            </w:tcMar>
            <w:vAlign w:val="bottom"/>
            <w:hideMark/>
          </w:tcPr>
          <w:p w14:paraId="3087FF1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6/1/2031</w:t>
            </w:r>
          </w:p>
        </w:tc>
        <w:tc>
          <w:tcPr>
            <w:tcW w:w="1080" w:type="dxa"/>
            <w:tcMar>
              <w:top w:w="0" w:type="dxa"/>
              <w:left w:w="45" w:type="dxa"/>
              <w:bottom w:w="0" w:type="dxa"/>
              <w:right w:w="45" w:type="dxa"/>
            </w:tcMar>
            <w:vAlign w:val="bottom"/>
            <w:hideMark/>
          </w:tcPr>
          <w:p w14:paraId="6C50C4A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$100,000</w:t>
            </w:r>
          </w:p>
        </w:tc>
      </w:tr>
      <w:tr w:rsidR="00E17D92" w:rsidRPr="00E17D92" w14:paraId="474C03EA" w14:textId="77777777" w:rsidTr="00B66EFB">
        <w:trPr>
          <w:trHeight w:val="300"/>
        </w:trPr>
        <w:tc>
          <w:tcPr>
            <w:tcW w:w="978" w:type="dxa"/>
            <w:tcMar>
              <w:top w:w="0" w:type="dxa"/>
              <w:left w:w="45" w:type="dxa"/>
              <w:bottom w:w="0" w:type="dxa"/>
              <w:right w:w="45" w:type="dxa"/>
            </w:tcMar>
            <w:hideMark/>
          </w:tcPr>
          <w:p w14:paraId="283F58E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OY3</w:t>
            </w:r>
          </w:p>
        </w:tc>
        <w:tc>
          <w:tcPr>
            <w:tcW w:w="2994" w:type="dxa"/>
            <w:tcMar>
              <w:top w:w="0" w:type="dxa"/>
              <w:left w:w="45" w:type="dxa"/>
              <w:bottom w:w="0" w:type="dxa"/>
              <w:right w:w="45" w:type="dxa"/>
            </w:tcMar>
            <w:vAlign w:val="bottom"/>
            <w:hideMark/>
          </w:tcPr>
          <w:p w14:paraId="21418F9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OY 3</w:t>
            </w:r>
          </w:p>
        </w:tc>
        <w:tc>
          <w:tcPr>
            <w:tcW w:w="1028" w:type="dxa"/>
            <w:tcMar>
              <w:top w:w="0" w:type="dxa"/>
              <w:left w:w="45" w:type="dxa"/>
              <w:bottom w:w="0" w:type="dxa"/>
              <w:right w:w="45" w:type="dxa"/>
            </w:tcMar>
            <w:vAlign w:val="bottom"/>
            <w:hideMark/>
          </w:tcPr>
          <w:p w14:paraId="6B2DBA17"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55" w:type="dxa"/>
            <w:tcMar>
              <w:top w:w="0" w:type="dxa"/>
              <w:left w:w="45" w:type="dxa"/>
              <w:bottom w:w="0" w:type="dxa"/>
              <w:right w:w="45" w:type="dxa"/>
            </w:tcMar>
            <w:vAlign w:val="bottom"/>
            <w:hideMark/>
          </w:tcPr>
          <w:p w14:paraId="5448ED5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OY 3</w:t>
            </w:r>
          </w:p>
        </w:tc>
        <w:tc>
          <w:tcPr>
            <w:tcW w:w="1670" w:type="dxa"/>
            <w:tcMar>
              <w:top w:w="0" w:type="dxa"/>
              <w:left w:w="45" w:type="dxa"/>
              <w:bottom w:w="0" w:type="dxa"/>
              <w:right w:w="45" w:type="dxa"/>
            </w:tcMar>
            <w:vAlign w:val="bottom"/>
            <w:hideMark/>
          </w:tcPr>
          <w:p w14:paraId="0CC59BC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3 Initiation</w:t>
            </w:r>
          </w:p>
        </w:tc>
        <w:tc>
          <w:tcPr>
            <w:tcW w:w="2176" w:type="dxa"/>
            <w:tcMar>
              <w:top w:w="0" w:type="dxa"/>
              <w:left w:w="45" w:type="dxa"/>
              <w:bottom w:w="0" w:type="dxa"/>
              <w:right w:w="45" w:type="dxa"/>
            </w:tcMar>
            <w:vAlign w:val="bottom"/>
            <w:hideMark/>
          </w:tcPr>
          <w:p w14:paraId="13F659E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Fees</w:t>
            </w:r>
          </w:p>
        </w:tc>
        <w:tc>
          <w:tcPr>
            <w:tcW w:w="974" w:type="dxa"/>
            <w:tcMar>
              <w:top w:w="0" w:type="dxa"/>
              <w:left w:w="45" w:type="dxa"/>
              <w:bottom w:w="0" w:type="dxa"/>
              <w:right w:w="45" w:type="dxa"/>
            </w:tcMar>
            <w:vAlign w:val="bottom"/>
            <w:hideMark/>
          </w:tcPr>
          <w:p w14:paraId="6CE4556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6/1/2031</w:t>
            </w:r>
          </w:p>
        </w:tc>
        <w:tc>
          <w:tcPr>
            <w:tcW w:w="1080" w:type="dxa"/>
            <w:tcMar>
              <w:top w:w="0" w:type="dxa"/>
              <w:left w:w="45" w:type="dxa"/>
              <w:bottom w:w="0" w:type="dxa"/>
              <w:right w:w="45" w:type="dxa"/>
            </w:tcMar>
            <w:vAlign w:val="bottom"/>
            <w:hideMark/>
          </w:tcPr>
          <w:p w14:paraId="0EAE144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$339,221</w:t>
            </w:r>
          </w:p>
        </w:tc>
      </w:tr>
      <w:tr w:rsidR="00E17D92" w:rsidRPr="00E17D92" w14:paraId="0514AD0B" w14:textId="77777777" w:rsidTr="00B66EFB">
        <w:trPr>
          <w:trHeight w:val="300"/>
        </w:trPr>
        <w:tc>
          <w:tcPr>
            <w:tcW w:w="978" w:type="dxa"/>
            <w:tcMar>
              <w:top w:w="0" w:type="dxa"/>
              <w:left w:w="45" w:type="dxa"/>
              <w:bottom w:w="0" w:type="dxa"/>
              <w:right w:w="45" w:type="dxa"/>
            </w:tcMar>
            <w:hideMark/>
          </w:tcPr>
          <w:p w14:paraId="4A3EFCF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OY3</w:t>
            </w:r>
          </w:p>
        </w:tc>
        <w:tc>
          <w:tcPr>
            <w:tcW w:w="2994" w:type="dxa"/>
            <w:tcMar>
              <w:top w:w="0" w:type="dxa"/>
              <w:left w:w="45" w:type="dxa"/>
              <w:bottom w:w="0" w:type="dxa"/>
              <w:right w:w="45" w:type="dxa"/>
            </w:tcMar>
            <w:vAlign w:val="bottom"/>
            <w:hideMark/>
          </w:tcPr>
          <w:p w14:paraId="6D7BDBE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3: Release 1</w:t>
            </w:r>
          </w:p>
        </w:tc>
        <w:tc>
          <w:tcPr>
            <w:tcW w:w="1028" w:type="dxa"/>
            <w:tcMar>
              <w:top w:w="0" w:type="dxa"/>
              <w:left w:w="45" w:type="dxa"/>
              <w:bottom w:w="0" w:type="dxa"/>
              <w:right w:w="45" w:type="dxa"/>
            </w:tcMar>
            <w:vAlign w:val="bottom"/>
            <w:hideMark/>
          </w:tcPr>
          <w:p w14:paraId="43B0525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55" w:type="dxa"/>
            <w:tcMar>
              <w:top w:w="0" w:type="dxa"/>
              <w:left w:w="45" w:type="dxa"/>
              <w:bottom w:w="0" w:type="dxa"/>
              <w:right w:w="45" w:type="dxa"/>
            </w:tcMar>
            <w:vAlign w:val="bottom"/>
            <w:hideMark/>
          </w:tcPr>
          <w:p w14:paraId="5E546FA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6/1/2031-8/31/2031</w:t>
            </w:r>
          </w:p>
        </w:tc>
        <w:tc>
          <w:tcPr>
            <w:tcW w:w="1670" w:type="dxa"/>
            <w:tcMar>
              <w:top w:w="0" w:type="dxa"/>
              <w:left w:w="45" w:type="dxa"/>
              <w:bottom w:w="0" w:type="dxa"/>
              <w:right w:w="45" w:type="dxa"/>
            </w:tcMar>
            <w:vAlign w:val="bottom"/>
            <w:hideMark/>
          </w:tcPr>
          <w:p w14:paraId="684C70D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3 Release 1</w:t>
            </w:r>
          </w:p>
        </w:tc>
        <w:tc>
          <w:tcPr>
            <w:tcW w:w="2176" w:type="dxa"/>
            <w:tcMar>
              <w:top w:w="0" w:type="dxa"/>
              <w:left w:w="45" w:type="dxa"/>
              <w:bottom w:w="0" w:type="dxa"/>
              <w:right w:w="45" w:type="dxa"/>
            </w:tcMar>
            <w:vAlign w:val="bottom"/>
            <w:hideMark/>
          </w:tcPr>
          <w:p w14:paraId="579309F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74" w:type="dxa"/>
            <w:tcMar>
              <w:top w:w="0" w:type="dxa"/>
              <w:left w:w="45" w:type="dxa"/>
              <w:bottom w:w="0" w:type="dxa"/>
              <w:right w:w="45" w:type="dxa"/>
            </w:tcMar>
            <w:vAlign w:val="bottom"/>
            <w:hideMark/>
          </w:tcPr>
          <w:p w14:paraId="3EF2BC6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9/1/2031</w:t>
            </w:r>
          </w:p>
        </w:tc>
        <w:tc>
          <w:tcPr>
            <w:tcW w:w="1080" w:type="dxa"/>
            <w:tcMar>
              <w:top w:w="0" w:type="dxa"/>
              <w:left w:w="45" w:type="dxa"/>
              <w:bottom w:w="0" w:type="dxa"/>
              <w:right w:w="45" w:type="dxa"/>
            </w:tcMar>
            <w:vAlign w:val="bottom"/>
            <w:hideMark/>
          </w:tcPr>
          <w:p w14:paraId="0132633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$848,051</w:t>
            </w:r>
          </w:p>
        </w:tc>
      </w:tr>
      <w:tr w:rsidR="00E17D92" w:rsidRPr="00E17D92" w14:paraId="5A380017" w14:textId="77777777" w:rsidTr="00B66EFB">
        <w:trPr>
          <w:trHeight w:val="300"/>
        </w:trPr>
        <w:tc>
          <w:tcPr>
            <w:tcW w:w="978" w:type="dxa"/>
            <w:tcMar>
              <w:top w:w="0" w:type="dxa"/>
              <w:left w:w="45" w:type="dxa"/>
              <w:bottom w:w="0" w:type="dxa"/>
              <w:right w:w="45" w:type="dxa"/>
            </w:tcMar>
            <w:hideMark/>
          </w:tcPr>
          <w:p w14:paraId="053F28B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OY3</w:t>
            </w:r>
          </w:p>
        </w:tc>
        <w:tc>
          <w:tcPr>
            <w:tcW w:w="2994" w:type="dxa"/>
            <w:tcMar>
              <w:top w:w="0" w:type="dxa"/>
              <w:left w:w="45" w:type="dxa"/>
              <w:bottom w:w="0" w:type="dxa"/>
              <w:right w:w="45" w:type="dxa"/>
            </w:tcMar>
            <w:vAlign w:val="bottom"/>
            <w:hideMark/>
          </w:tcPr>
          <w:p w14:paraId="630A79F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3: Release 2</w:t>
            </w:r>
          </w:p>
        </w:tc>
        <w:tc>
          <w:tcPr>
            <w:tcW w:w="1028" w:type="dxa"/>
            <w:tcMar>
              <w:top w:w="0" w:type="dxa"/>
              <w:left w:w="45" w:type="dxa"/>
              <w:bottom w:w="0" w:type="dxa"/>
              <w:right w:w="45" w:type="dxa"/>
            </w:tcMar>
            <w:vAlign w:val="bottom"/>
            <w:hideMark/>
          </w:tcPr>
          <w:p w14:paraId="23F4CB4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55" w:type="dxa"/>
            <w:tcMar>
              <w:top w:w="0" w:type="dxa"/>
              <w:left w:w="45" w:type="dxa"/>
              <w:bottom w:w="0" w:type="dxa"/>
              <w:right w:w="45" w:type="dxa"/>
            </w:tcMar>
            <w:vAlign w:val="bottom"/>
            <w:hideMark/>
          </w:tcPr>
          <w:p w14:paraId="01261D3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9/1/2031-11/30/2031</w:t>
            </w:r>
          </w:p>
        </w:tc>
        <w:tc>
          <w:tcPr>
            <w:tcW w:w="1670" w:type="dxa"/>
            <w:tcMar>
              <w:top w:w="0" w:type="dxa"/>
              <w:left w:w="45" w:type="dxa"/>
              <w:bottom w:w="0" w:type="dxa"/>
              <w:right w:w="45" w:type="dxa"/>
            </w:tcMar>
            <w:vAlign w:val="bottom"/>
            <w:hideMark/>
          </w:tcPr>
          <w:p w14:paraId="2E3B549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3 Release 2</w:t>
            </w:r>
          </w:p>
        </w:tc>
        <w:tc>
          <w:tcPr>
            <w:tcW w:w="2176" w:type="dxa"/>
            <w:tcMar>
              <w:top w:w="0" w:type="dxa"/>
              <w:left w:w="45" w:type="dxa"/>
              <w:bottom w:w="0" w:type="dxa"/>
              <w:right w:w="45" w:type="dxa"/>
            </w:tcMar>
            <w:vAlign w:val="bottom"/>
            <w:hideMark/>
          </w:tcPr>
          <w:p w14:paraId="352A0D7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74" w:type="dxa"/>
            <w:tcMar>
              <w:top w:w="0" w:type="dxa"/>
              <w:left w:w="45" w:type="dxa"/>
              <w:bottom w:w="0" w:type="dxa"/>
              <w:right w:w="45" w:type="dxa"/>
            </w:tcMar>
            <w:vAlign w:val="bottom"/>
            <w:hideMark/>
          </w:tcPr>
          <w:p w14:paraId="29543C7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12/1/2031</w:t>
            </w:r>
          </w:p>
        </w:tc>
        <w:tc>
          <w:tcPr>
            <w:tcW w:w="1080" w:type="dxa"/>
            <w:tcMar>
              <w:top w:w="0" w:type="dxa"/>
              <w:left w:w="45" w:type="dxa"/>
              <w:bottom w:w="0" w:type="dxa"/>
              <w:right w:w="45" w:type="dxa"/>
            </w:tcMar>
            <w:vAlign w:val="bottom"/>
            <w:hideMark/>
          </w:tcPr>
          <w:p w14:paraId="1FA00DA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$848,051</w:t>
            </w:r>
          </w:p>
        </w:tc>
      </w:tr>
      <w:tr w:rsidR="00E17D92" w:rsidRPr="00E17D92" w14:paraId="5DCBF42A" w14:textId="77777777" w:rsidTr="00B66EFB">
        <w:trPr>
          <w:trHeight w:val="300"/>
        </w:trPr>
        <w:tc>
          <w:tcPr>
            <w:tcW w:w="978" w:type="dxa"/>
            <w:tcMar>
              <w:top w:w="0" w:type="dxa"/>
              <w:left w:w="45" w:type="dxa"/>
              <w:bottom w:w="0" w:type="dxa"/>
              <w:right w:w="45" w:type="dxa"/>
            </w:tcMar>
            <w:hideMark/>
          </w:tcPr>
          <w:p w14:paraId="31685AB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OY3</w:t>
            </w:r>
          </w:p>
        </w:tc>
        <w:tc>
          <w:tcPr>
            <w:tcW w:w="2994" w:type="dxa"/>
            <w:tcMar>
              <w:top w:w="0" w:type="dxa"/>
              <w:left w:w="45" w:type="dxa"/>
              <w:bottom w:w="0" w:type="dxa"/>
              <w:right w:w="45" w:type="dxa"/>
            </w:tcMar>
            <w:vAlign w:val="bottom"/>
            <w:hideMark/>
          </w:tcPr>
          <w:p w14:paraId="0B6C22D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3: Release 3</w:t>
            </w:r>
          </w:p>
        </w:tc>
        <w:tc>
          <w:tcPr>
            <w:tcW w:w="1028" w:type="dxa"/>
            <w:tcMar>
              <w:top w:w="0" w:type="dxa"/>
              <w:left w:w="45" w:type="dxa"/>
              <w:bottom w:w="0" w:type="dxa"/>
              <w:right w:w="45" w:type="dxa"/>
            </w:tcMar>
            <w:vAlign w:val="bottom"/>
            <w:hideMark/>
          </w:tcPr>
          <w:p w14:paraId="4E81C3E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55" w:type="dxa"/>
            <w:tcMar>
              <w:top w:w="0" w:type="dxa"/>
              <w:left w:w="45" w:type="dxa"/>
              <w:bottom w:w="0" w:type="dxa"/>
              <w:right w:w="45" w:type="dxa"/>
            </w:tcMar>
            <w:vAlign w:val="bottom"/>
            <w:hideMark/>
          </w:tcPr>
          <w:p w14:paraId="63459CC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12/1/2031-2/29/2032</w:t>
            </w:r>
          </w:p>
        </w:tc>
        <w:tc>
          <w:tcPr>
            <w:tcW w:w="1670" w:type="dxa"/>
            <w:tcMar>
              <w:top w:w="0" w:type="dxa"/>
              <w:left w:w="45" w:type="dxa"/>
              <w:bottom w:w="0" w:type="dxa"/>
              <w:right w:w="45" w:type="dxa"/>
            </w:tcMar>
            <w:vAlign w:val="bottom"/>
            <w:hideMark/>
          </w:tcPr>
          <w:p w14:paraId="009B938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3 Release 3</w:t>
            </w:r>
          </w:p>
        </w:tc>
        <w:tc>
          <w:tcPr>
            <w:tcW w:w="2176" w:type="dxa"/>
            <w:tcMar>
              <w:top w:w="0" w:type="dxa"/>
              <w:left w:w="45" w:type="dxa"/>
              <w:bottom w:w="0" w:type="dxa"/>
              <w:right w:w="45" w:type="dxa"/>
            </w:tcMar>
            <w:vAlign w:val="bottom"/>
            <w:hideMark/>
          </w:tcPr>
          <w:p w14:paraId="6B77355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74" w:type="dxa"/>
            <w:tcMar>
              <w:top w:w="0" w:type="dxa"/>
              <w:left w:w="45" w:type="dxa"/>
              <w:bottom w:w="0" w:type="dxa"/>
              <w:right w:w="45" w:type="dxa"/>
            </w:tcMar>
            <w:vAlign w:val="bottom"/>
            <w:hideMark/>
          </w:tcPr>
          <w:p w14:paraId="5747787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3/1/2032</w:t>
            </w:r>
          </w:p>
        </w:tc>
        <w:tc>
          <w:tcPr>
            <w:tcW w:w="1080" w:type="dxa"/>
            <w:tcMar>
              <w:top w:w="0" w:type="dxa"/>
              <w:left w:w="45" w:type="dxa"/>
              <w:bottom w:w="0" w:type="dxa"/>
              <w:right w:w="45" w:type="dxa"/>
            </w:tcMar>
            <w:vAlign w:val="bottom"/>
            <w:hideMark/>
          </w:tcPr>
          <w:p w14:paraId="6BE57BD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$848,051</w:t>
            </w:r>
          </w:p>
        </w:tc>
      </w:tr>
      <w:tr w:rsidR="00E17D92" w:rsidRPr="00E17D92" w14:paraId="44EB9773" w14:textId="77777777" w:rsidTr="00B66EFB">
        <w:trPr>
          <w:trHeight w:val="300"/>
        </w:trPr>
        <w:tc>
          <w:tcPr>
            <w:tcW w:w="978" w:type="dxa"/>
            <w:tcMar>
              <w:top w:w="0" w:type="dxa"/>
              <w:left w:w="45" w:type="dxa"/>
              <w:bottom w:w="0" w:type="dxa"/>
              <w:right w:w="45" w:type="dxa"/>
            </w:tcMar>
            <w:hideMark/>
          </w:tcPr>
          <w:p w14:paraId="7462D72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OY3</w:t>
            </w:r>
          </w:p>
        </w:tc>
        <w:tc>
          <w:tcPr>
            <w:tcW w:w="2994" w:type="dxa"/>
            <w:tcMar>
              <w:top w:w="0" w:type="dxa"/>
              <w:left w:w="45" w:type="dxa"/>
              <w:bottom w:w="0" w:type="dxa"/>
              <w:right w:w="45" w:type="dxa"/>
            </w:tcMar>
            <w:vAlign w:val="bottom"/>
            <w:hideMark/>
          </w:tcPr>
          <w:p w14:paraId="0EE5FD7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3: Release 4</w:t>
            </w:r>
          </w:p>
        </w:tc>
        <w:tc>
          <w:tcPr>
            <w:tcW w:w="1028" w:type="dxa"/>
            <w:tcMar>
              <w:top w:w="0" w:type="dxa"/>
              <w:left w:w="45" w:type="dxa"/>
              <w:bottom w:w="0" w:type="dxa"/>
              <w:right w:w="45" w:type="dxa"/>
            </w:tcMar>
            <w:vAlign w:val="bottom"/>
            <w:hideMark/>
          </w:tcPr>
          <w:p w14:paraId="2838AA1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55" w:type="dxa"/>
            <w:tcMar>
              <w:top w:w="0" w:type="dxa"/>
              <w:left w:w="45" w:type="dxa"/>
              <w:bottom w:w="0" w:type="dxa"/>
              <w:right w:w="45" w:type="dxa"/>
            </w:tcMar>
            <w:vAlign w:val="bottom"/>
            <w:hideMark/>
          </w:tcPr>
          <w:p w14:paraId="20E256F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3/1/2032-5/31/2032</w:t>
            </w:r>
          </w:p>
        </w:tc>
        <w:tc>
          <w:tcPr>
            <w:tcW w:w="1670" w:type="dxa"/>
            <w:tcMar>
              <w:top w:w="0" w:type="dxa"/>
              <w:left w:w="45" w:type="dxa"/>
              <w:bottom w:w="0" w:type="dxa"/>
              <w:right w:w="45" w:type="dxa"/>
            </w:tcMar>
            <w:vAlign w:val="bottom"/>
            <w:hideMark/>
          </w:tcPr>
          <w:p w14:paraId="262E884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3 Release 4</w:t>
            </w:r>
          </w:p>
        </w:tc>
        <w:tc>
          <w:tcPr>
            <w:tcW w:w="2176" w:type="dxa"/>
            <w:tcMar>
              <w:top w:w="0" w:type="dxa"/>
              <w:left w:w="45" w:type="dxa"/>
              <w:bottom w:w="0" w:type="dxa"/>
              <w:right w:w="45" w:type="dxa"/>
            </w:tcMar>
            <w:vAlign w:val="bottom"/>
            <w:hideMark/>
          </w:tcPr>
          <w:p w14:paraId="622E3FF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74" w:type="dxa"/>
            <w:tcMar>
              <w:top w:w="0" w:type="dxa"/>
              <w:left w:w="45" w:type="dxa"/>
              <w:bottom w:w="0" w:type="dxa"/>
              <w:right w:w="45" w:type="dxa"/>
            </w:tcMar>
            <w:vAlign w:val="bottom"/>
            <w:hideMark/>
          </w:tcPr>
          <w:p w14:paraId="2358C77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6/1/2032</w:t>
            </w:r>
          </w:p>
        </w:tc>
        <w:tc>
          <w:tcPr>
            <w:tcW w:w="1080" w:type="dxa"/>
            <w:tcMar>
              <w:top w:w="0" w:type="dxa"/>
              <w:left w:w="45" w:type="dxa"/>
              <w:bottom w:w="0" w:type="dxa"/>
              <w:right w:w="45" w:type="dxa"/>
            </w:tcMar>
            <w:vAlign w:val="bottom"/>
            <w:hideMark/>
          </w:tcPr>
          <w:p w14:paraId="1FE8E6D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$848,051</w:t>
            </w:r>
          </w:p>
        </w:tc>
      </w:tr>
      <w:tr w:rsidR="00E17D92" w:rsidRPr="00E17D92" w14:paraId="16BA5763" w14:textId="77777777" w:rsidTr="00B66EFB">
        <w:trPr>
          <w:trHeight w:val="300"/>
        </w:trPr>
        <w:tc>
          <w:tcPr>
            <w:tcW w:w="978" w:type="dxa"/>
            <w:tcMar>
              <w:top w:w="0" w:type="dxa"/>
              <w:left w:w="45" w:type="dxa"/>
              <w:bottom w:w="0" w:type="dxa"/>
              <w:right w:w="45" w:type="dxa"/>
            </w:tcMar>
            <w:vAlign w:val="bottom"/>
            <w:hideMark/>
          </w:tcPr>
          <w:p w14:paraId="1D1DE11C"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Total OY3</w:t>
            </w:r>
          </w:p>
        </w:tc>
        <w:tc>
          <w:tcPr>
            <w:tcW w:w="2994" w:type="dxa"/>
            <w:tcMar>
              <w:top w:w="0" w:type="dxa"/>
              <w:left w:w="45" w:type="dxa"/>
              <w:bottom w:w="0" w:type="dxa"/>
              <w:right w:w="45" w:type="dxa"/>
            </w:tcMar>
            <w:vAlign w:val="bottom"/>
            <w:hideMark/>
          </w:tcPr>
          <w:p w14:paraId="1E51A9D8"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1028" w:type="dxa"/>
            <w:tcMar>
              <w:top w:w="0" w:type="dxa"/>
              <w:left w:w="45" w:type="dxa"/>
              <w:bottom w:w="0" w:type="dxa"/>
              <w:right w:w="45" w:type="dxa"/>
            </w:tcMar>
            <w:vAlign w:val="bottom"/>
            <w:hideMark/>
          </w:tcPr>
          <w:p w14:paraId="3DED7F90"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55" w:type="dxa"/>
            <w:tcMar>
              <w:top w:w="0" w:type="dxa"/>
              <w:left w:w="45" w:type="dxa"/>
              <w:bottom w:w="0" w:type="dxa"/>
              <w:right w:w="45" w:type="dxa"/>
            </w:tcMar>
            <w:vAlign w:val="bottom"/>
            <w:hideMark/>
          </w:tcPr>
          <w:p w14:paraId="5B4384B6"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6/1/2031-5/31/2032</w:t>
            </w:r>
          </w:p>
        </w:tc>
        <w:tc>
          <w:tcPr>
            <w:tcW w:w="1670" w:type="dxa"/>
            <w:tcMar>
              <w:top w:w="0" w:type="dxa"/>
              <w:left w:w="45" w:type="dxa"/>
              <w:bottom w:w="0" w:type="dxa"/>
              <w:right w:w="45" w:type="dxa"/>
            </w:tcMar>
            <w:vAlign w:val="bottom"/>
            <w:hideMark/>
          </w:tcPr>
          <w:p w14:paraId="48472C4F"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2176" w:type="dxa"/>
            <w:tcMar>
              <w:top w:w="0" w:type="dxa"/>
              <w:left w:w="45" w:type="dxa"/>
              <w:bottom w:w="0" w:type="dxa"/>
              <w:right w:w="45" w:type="dxa"/>
            </w:tcMar>
            <w:vAlign w:val="bottom"/>
            <w:hideMark/>
          </w:tcPr>
          <w:p w14:paraId="6D7BA5A4" w14:textId="77777777" w:rsidR="00E17D92" w:rsidRPr="00E17D92" w:rsidRDefault="00E17D92" w:rsidP="00E17D92">
            <w:pPr>
              <w:spacing w:after="120" w:line="240" w:lineRule="auto"/>
              <w:rPr>
                <w:rFonts w:asciiTheme="minorHAnsi" w:eastAsia="Aptos" w:hAnsiTheme="minorHAnsi" w:cs="Aptos"/>
                <w:color w:val="auto"/>
                <w:szCs w:val="22"/>
              </w:rPr>
            </w:pPr>
          </w:p>
        </w:tc>
        <w:tc>
          <w:tcPr>
            <w:tcW w:w="974" w:type="dxa"/>
            <w:tcMar>
              <w:top w:w="0" w:type="dxa"/>
              <w:left w:w="45" w:type="dxa"/>
              <w:bottom w:w="0" w:type="dxa"/>
              <w:right w:w="45" w:type="dxa"/>
            </w:tcMar>
            <w:vAlign w:val="bottom"/>
            <w:hideMark/>
          </w:tcPr>
          <w:p w14:paraId="3B8E87B4"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080" w:type="dxa"/>
            <w:tcMar>
              <w:top w:w="0" w:type="dxa"/>
              <w:left w:w="45" w:type="dxa"/>
              <w:bottom w:w="0" w:type="dxa"/>
              <w:right w:w="45" w:type="dxa"/>
            </w:tcMar>
            <w:vAlign w:val="bottom"/>
            <w:hideMark/>
          </w:tcPr>
          <w:p w14:paraId="65F8D96F"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$3,831,425</w:t>
            </w:r>
          </w:p>
        </w:tc>
      </w:tr>
    </w:tbl>
    <w:p w14:paraId="05B71F33" w14:textId="77777777" w:rsidR="00E17D92" w:rsidRPr="00E17D92" w:rsidRDefault="00E17D92" w:rsidP="00E17D92">
      <w:pPr>
        <w:spacing w:after="120" w:line="240" w:lineRule="auto"/>
        <w:rPr>
          <w:rFonts w:asciiTheme="minorHAnsi" w:eastAsia="Aptos" w:hAnsiTheme="minorHAnsi" w:cs="Aptos"/>
          <w:color w:val="auto"/>
          <w:szCs w:val="22"/>
          <w:lang w:val="en"/>
        </w:rPr>
      </w:pPr>
    </w:p>
    <w:tbl>
      <w:tblPr>
        <w:tblW w:w="12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70"/>
        <w:gridCol w:w="2965"/>
        <w:gridCol w:w="1024"/>
        <w:gridCol w:w="2037"/>
        <w:gridCol w:w="1681"/>
        <w:gridCol w:w="2053"/>
        <w:gridCol w:w="1062"/>
        <w:gridCol w:w="1163"/>
      </w:tblGrid>
      <w:tr w:rsidR="00E17D92" w:rsidRPr="00E17D92" w14:paraId="7D5025F0" w14:textId="77777777" w:rsidTr="00B66EFB">
        <w:trPr>
          <w:trHeight w:val="300"/>
        </w:trPr>
        <w:tc>
          <w:tcPr>
            <w:tcW w:w="985" w:type="dxa"/>
            <w:tcMar>
              <w:top w:w="0" w:type="dxa"/>
              <w:left w:w="45" w:type="dxa"/>
              <w:bottom w:w="0" w:type="dxa"/>
              <w:right w:w="45" w:type="dxa"/>
            </w:tcMar>
            <w:vAlign w:val="bottom"/>
            <w:hideMark/>
          </w:tcPr>
          <w:p w14:paraId="5D349DC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OY4</w:t>
            </w:r>
          </w:p>
        </w:tc>
        <w:tc>
          <w:tcPr>
            <w:tcW w:w="3018" w:type="dxa"/>
            <w:tcMar>
              <w:top w:w="0" w:type="dxa"/>
              <w:left w:w="45" w:type="dxa"/>
              <w:bottom w:w="0" w:type="dxa"/>
              <w:right w:w="45" w:type="dxa"/>
            </w:tcMar>
            <w:vAlign w:val="bottom"/>
            <w:hideMark/>
          </w:tcPr>
          <w:p w14:paraId="4695A24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OY 4</w:t>
            </w:r>
          </w:p>
        </w:tc>
        <w:tc>
          <w:tcPr>
            <w:tcW w:w="1032" w:type="dxa"/>
            <w:tcMar>
              <w:top w:w="0" w:type="dxa"/>
              <w:left w:w="45" w:type="dxa"/>
              <w:bottom w:w="0" w:type="dxa"/>
              <w:right w:w="45" w:type="dxa"/>
            </w:tcMar>
            <w:vAlign w:val="bottom"/>
            <w:hideMark/>
          </w:tcPr>
          <w:p w14:paraId="757E4B9C"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70" w:type="dxa"/>
            <w:tcMar>
              <w:top w:w="0" w:type="dxa"/>
              <w:left w:w="45" w:type="dxa"/>
              <w:bottom w:w="0" w:type="dxa"/>
              <w:right w:w="45" w:type="dxa"/>
            </w:tcMar>
            <w:vAlign w:val="bottom"/>
            <w:hideMark/>
          </w:tcPr>
          <w:p w14:paraId="0927A22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OY 4</w:t>
            </w:r>
          </w:p>
        </w:tc>
        <w:tc>
          <w:tcPr>
            <w:tcW w:w="1710" w:type="dxa"/>
            <w:tcMar>
              <w:top w:w="0" w:type="dxa"/>
              <w:left w:w="45" w:type="dxa"/>
              <w:bottom w:w="0" w:type="dxa"/>
              <w:right w:w="45" w:type="dxa"/>
            </w:tcMar>
            <w:vAlign w:val="bottom"/>
            <w:hideMark/>
          </w:tcPr>
          <w:p w14:paraId="5083623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4 Initiation</w:t>
            </w:r>
          </w:p>
        </w:tc>
        <w:tc>
          <w:tcPr>
            <w:tcW w:w="2070" w:type="dxa"/>
            <w:tcMar>
              <w:top w:w="0" w:type="dxa"/>
              <w:left w:w="45" w:type="dxa"/>
              <w:bottom w:w="0" w:type="dxa"/>
              <w:right w:w="45" w:type="dxa"/>
            </w:tcMar>
            <w:vAlign w:val="bottom"/>
            <w:hideMark/>
          </w:tcPr>
          <w:p w14:paraId="5B5CBC5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Fees</w:t>
            </w:r>
          </w:p>
        </w:tc>
        <w:tc>
          <w:tcPr>
            <w:tcW w:w="990" w:type="dxa"/>
            <w:tcMar>
              <w:top w:w="0" w:type="dxa"/>
              <w:left w:w="45" w:type="dxa"/>
              <w:bottom w:w="0" w:type="dxa"/>
              <w:right w:w="45" w:type="dxa"/>
            </w:tcMar>
            <w:vAlign w:val="bottom"/>
            <w:hideMark/>
          </w:tcPr>
          <w:p w14:paraId="0FB22AF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6/1/2032</w:t>
            </w:r>
          </w:p>
        </w:tc>
        <w:tc>
          <w:tcPr>
            <w:tcW w:w="1080" w:type="dxa"/>
            <w:tcMar>
              <w:top w:w="0" w:type="dxa"/>
              <w:left w:w="45" w:type="dxa"/>
              <w:bottom w:w="0" w:type="dxa"/>
              <w:right w:w="45" w:type="dxa"/>
            </w:tcMar>
            <w:vAlign w:val="bottom"/>
            <w:hideMark/>
          </w:tcPr>
          <w:p w14:paraId="412681D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$100,000</w:t>
            </w:r>
          </w:p>
        </w:tc>
      </w:tr>
      <w:tr w:rsidR="00E17D92" w:rsidRPr="00E17D92" w14:paraId="178D52FA" w14:textId="77777777" w:rsidTr="00B66EFB">
        <w:trPr>
          <w:trHeight w:val="300"/>
        </w:trPr>
        <w:tc>
          <w:tcPr>
            <w:tcW w:w="985" w:type="dxa"/>
            <w:tcMar>
              <w:top w:w="0" w:type="dxa"/>
              <w:left w:w="45" w:type="dxa"/>
              <w:bottom w:w="0" w:type="dxa"/>
              <w:right w:w="45" w:type="dxa"/>
            </w:tcMar>
            <w:hideMark/>
          </w:tcPr>
          <w:p w14:paraId="06CC6CA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OY4</w:t>
            </w:r>
          </w:p>
        </w:tc>
        <w:tc>
          <w:tcPr>
            <w:tcW w:w="3018" w:type="dxa"/>
            <w:tcMar>
              <w:top w:w="0" w:type="dxa"/>
              <w:left w:w="45" w:type="dxa"/>
              <w:bottom w:w="0" w:type="dxa"/>
              <w:right w:w="45" w:type="dxa"/>
            </w:tcMar>
            <w:vAlign w:val="bottom"/>
            <w:hideMark/>
          </w:tcPr>
          <w:p w14:paraId="6B716EA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OY 4</w:t>
            </w:r>
          </w:p>
        </w:tc>
        <w:tc>
          <w:tcPr>
            <w:tcW w:w="1032" w:type="dxa"/>
            <w:tcMar>
              <w:top w:w="0" w:type="dxa"/>
              <w:left w:w="45" w:type="dxa"/>
              <w:bottom w:w="0" w:type="dxa"/>
              <w:right w:w="45" w:type="dxa"/>
            </w:tcMar>
            <w:vAlign w:val="bottom"/>
            <w:hideMark/>
          </w:tcPr>
          <w:p w14:paraId="79ADEB27"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70" w:type="dxa"/>
            <w:tcMar>
              <w:top w:w="0" w:type="dxa"/>
              <w:left w:w="45" w:type="dxa"/>
              <w:bottom w:w="0" w:type="dxa"/>
              <w:right w:w="45" w:type="dxa"/>
            </w:tcMar>
            <w:vAlign w:val="bottom"/>
            <w:hideMark/>
          </w:tcPr>
          <w:p w14:paraId="2023414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OY 4</w:t>
            </w:r>
          </w:p>
        </w:tc>
        <w:tc>
          <w:tcPr>
            <w:tcW w:w="1710" w:type="dxa"/>
            <w:tcMar>
              <w:top w:w="0" w:type="dxa"/>
              <w:left w:w="45" w:type="dxa"/>
              <w:bottom w:w="0" w:type="dxa"/>
              <w:right w:w="45" w:type="dxa"/>
            </w:tcMar>
            <w:vAlign w:val="bottom"/>
            <w:hideMark/>
          </w:tcPr>
          <w:p w14:paraId="038B783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4 Initiation</w:t>
            </w:r>
          </w:p>
        </w:tc>
        <w:tc>
          <w:tcPr>
            <w:tcW w:w="2070" w:type="dxa"/>
            <w:tcMar>
              <w:top w:w="0" w:type="dxa"/>
              <w:left w:w="45" w:type="dxa"/>
              <w:bottom w:w="0" w:type="dxa"/>
              <w:right w:w="45" w:type="dxa"/>
            </w:tcMar>
            <w:vAlign w:val="bottom"/>
            <w:hideMark/>
          </w:tcPr>
          <w:p w14:paraId="188EA2E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Fees</w:t>
            </w:r>
          </w:p>
        </w:tc>
        <w:tc>
          <w:tcPr>
            <w:tcW w:w="990" w:type="dxa"/>
            <w:tcMar>
              <w:top w:w="0" w:type="dxa"/>
              <w:left w:w="45" w:type="dxa"/>
              <w:bottom w:w="0" w:type="dxa"/>
              <w:right w:w="45" w:type="dxa"/>
            </w:tcMar>
            <w:vAlign w:val="bottom"/>
            <w:hideMark/>
          </w:tcPr>
          <w:p w14:paraId="330C4D1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6/1/2032</w:t>
            </w:r>
          </w:p>
        </w:tc>
        <w:tc>
          <w:tcPr>
            <w:tcW w:w="1080" w:type="dxa"/>
            <w:tcMar>
              <w:top w:w="0" w:type="dxa"/>
              <w:left w:w="45" w:type="dxa"/>
              <w:bottom w:w="0" w:type="dxa"/>
              <w:right w:w="45" w:type="dxa"/>
            </w:tcMar>
            <w:vAlign w:val="bottom"/>
            <w:hideMark/>
          </w:tcPr>
          <w:p w14:paraId="79F7192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$347,701</w:t>
            </w:r>
          </w:p>
        </w:tc>
      </w:tr>
      <w:tr w:rsidR="00E17D92" w:rsidRPr="00E17D92" w14:paraId="0D35E16D" w14:textId="77777777" w:rsidTr="00B66EFB">
        <w:trPr>
          <w:trHeight w:val="300"/>
        </w:trPr>
        <w:tc>
          <w:tcPr>
            <w:tcW w:w="985" w:type="dxa"/>
            <w:tcMar>
              <w:top w:w="0" w:type="dxa"/>
              <w:left w:w="45" w:type="dxa"/>
              <w:bottom w:w="0" w:type="dxa"/>
              <w:right w:w="45" w:type="dxa"/>
            </w:tcMar>
            <w:hideMark/>
          </w:tcPr>
          <w:p w14:paraId="23B4F7E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OY4</w:t>
            </w:r>
          </w:p>
        </w:tc>
        <w:tc>
          <w:tcPr>
            <w:tcW w:w="3018" w:type="dxa"/>
            <w:tcMar>
              <w:top w:w="0" w:type="dxa"/>
              <w:left w:w="45" w:type="dxa"/>
              <w:bottom w:w="0" w:type="dxa"/>
              <w:right w:w="45" w:type="dxa"/>
            </w:tcMar>
            <w:vAlign w:val="bottom"/>
            <w:hideMark/>
          </w:tcPr>
          <w:p w14:paraId="7096D31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4: Release 1</w:t>
            </w:r>
          </w:p>
        </w:tc>
        <w:tc>
          <w:tcPr>
            <w:tcW w:w="1032" w:type="dxa"/>
            <w:tcMar>
              <w:top w:w="0" w:type="dxa"/>
              <w:left w:w="45" w:type="dxa"/>
              <w:bottom w:w="0" w:type="dxa"/>
              <w:right w:w="45" w:type="dxa"/>
            </w:tcMar>
            <w:vAlign w:val="bottom"/>
            <w:hideMark/>
          </w:tcPr>
          <w:p w14:paraId="652C534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70846AE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6/1/2032-8/31/2032</w:t>
            </w:r>
          </w:p>
        </w:tc>
        <w:tc>
          <w:tcPr>
            <w:tcW w:w="1710" w:type="dxa"/>
            <w:tcMar>
              <w:top w:w="0" w:type="dxa"/>
              <w:left w:w="45" w:type="dxa"/>
              <w:bottom w:w="0" w:type="dxa"/>
              <w:right w:w="45" w:type="dxa"/>
            </w:tcMar>
            <w:vAlign w:val="bottom"/>
            <w:hideMark/>
          </w:tcPr>
          <w:p w14:paraId="2305965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4 Release 1</w:t>
            </w:r>
          </w:p>
        </w:tc>
        <w:tc>
          <w:tcPr>
            <w:tcW w:w="2070" w:type="dxa"/>
            <w:tcMar>
              <w:top w:w="0" w:type="dxa"/>
              <w:left w:w="45" w:type="dxa"/>
              <w:bottom w:w="0" w:type="dxa"/>
              <w:right w:w="45" w:type="dxa"/>
            </w:tcMar>
            <w:vAlign w:val="bottom"/>
            <w:hideMark/>
          </w:tcPr>
          <w:p w14:paraId="2864E4C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41A8FB4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9/1/2032</w:t>
            </w:r>
          </w:p>
        </w:tc>
        <w:tc>
          <w:tcPr>
            <w:tcW w:w="1080" w:type="dxa"/>
            <w:tcMar>
              <w:top w:w="0" w:type="dxa"/>
              <w:left w:w="45" w:type="dxa"/>
              <w:bottom w:w="0" w:type="dxa"/>
              <w:right w:w="45" w:type="dxa"/>
            </w:tcMar>
            <w:vAlign w:val="bottom"/>
            <w:hideMark/>
          </w:tcPr>
          <w:p w14:paraId="0ABCEF5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$869,253</w:t>
            </w:r>
          </w:p>
        </w:tc>
      </w:tr>
      <w:tr w:rsidR="00E17D92" w:rsidRPr="00E17D92" w14:paraId="72974EBF" w14:textId="77777777" w:rsidTr="00B66EFB">
        <w:trPr>
          <w:trHeight w:val="300"/>
        </w:trPr>
        <w:tc>
          <w:tcPr>
            <w:tcW w:w="985" w:type="dxa"/>
            <w:tcMar>
              <w:top w:w="0" w:type="dxa"/>
              <w:left w:w="45" w:type="dxa"/>
              <w:bottom w:w="0" w:type="dxa"/>
              <w:right w:w="45" w:type="dxa"/>
            </w:tcMar>
            <w:hideMark/>
          </w:tcPr>
          <w:p w14:paraId="6715D4C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OY4</w:t>
            </w:r>
          </w:p>
        </w:tc>
        <w:tc>
          <w:tcPr>
            <w:tcW w:w="3018" w:type="dxa"/>
            <w:tcMar>
              <w:top w:w="0" w:type="dxa"/>
              <w:left w:w="45" w:type="dxa"/>
              <w:bottom w:w="0" w:type="dxa"/>
              <w:right w:w="45" w:type="dxa"/>
            </w:tcMar>
            <w:vAlign w:val="bottom"/>
            <w:hideMark/>
          </w:tcPr>
          <w:p w14:paraId="4B8FFF3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4: Release 2</w:t>
            </w:r>
          </w:p>
        </w:tc>
        <w:tc>
          <w:tcPr>
            <w:tcW w:w="1032" w:type="dxa"/>
            <w:tcMar>
              <w:top w:w="0" w:type="dxa"/>
              <w:left w:w="45" w:type="dxa"/>
              <w:bottom w:w="0" w:type="dxa"/>
              <w:right w:w="45" w:type="dxa"/>
            </w:tcMar>
            <w:vAlign w:val="bottom"/>
            <w:hideMark/>
          </w:tcPr>
          <w:p w14:paraId="6E3F2B5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086F59B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9/1/2032-11/30/2032</w:t>
            </w:r>
          </w:p>
        </w:tc>
        <w:tc>
          <w:tcPr>
            <w:tcW w:w="1710" w:type="dxa"/>
            <w:tcMar>
              <w:top w:w="0" w:type="dxa"/>
              <w:left w:w="45" w:type="dxa"/>
              <w:bottom w:w="0" w:type="dxa"/>
              <w:right w:w="45" w:type="dxa"/>
            </w:tcMar>
            <w:vAlign w:val="bottom"/>
            <w:hideMark/>
          </w:tcPr>
          <w:p w14:paraId="32D18D8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4 Release 2</w:t>
            </w:r>
          </w:p>
        </w:tc>
        <w:tc>
          <w:tcPr>
            <w:tcW w:w="2070" w:type="dxa"/>
            <w:tcMar>
              <w:top w:w="0" w:type="dxa"/>
              <w:left w:w="45" w:type="dxa"/>
              <w:bottom w:w="0" w:type="dxa"/>
              <w:right w:w="45" w:type="dxa"/>
            </w:tcMar>
            <w:vAlign w:val="bottom"/>
            <w:hideMark/>
          </w:tcPr>
          <w:p w14:paraId="2C2F824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35A4EE6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12/1/2032</w:t>
            </w:r>
          </w:p>
        </w:tc>
        <w:tc>
          <w:tcPr>
            <w:tcW w:w="1080" w:type="dxa"/>
            <w:tcMar>
              <w:top w:w="0" w:type="dxa"/>
              <w:left w:w="45" w:type="dxa"/>
              <w:bottom w:w="0" w:type="dxa"/>
              <w:right w:w="45" w:type="dxa"/>
            </w:tcMar>
            <w:vAlign w:val="bottom"/>
            <w:hideMark/>
          </w:tcPr>
          <w:p w14:paraId="1359AEE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$869,253</w:t>
            </w:r>
          </w:p>
        </w:tc>
      </w:tr>
      <w:tr w:rsidR="00E17D92" w:rsidRPr="00E17D92" w14:paraId="4574E41A" w14:textId="77777777" w:rsidTr="00B66EFB">
        <w:trPr>
          <w:trHeight w:val="300"/>
        </w:trPr>
        <w:tc>
          <w:tcPr>
            <w:tcW w:w="985" w:type="dxa"/>
            <w:tcMar>
              <w:top w:w="0" w:type="dxa"/>
              <w:left w:w="45" w:type="dxa"/>
              <w:bottom w:w="0" w:type="dxa"/>
              <w:right w:w="45" w:type="dxa"/>
            </w:tcMar>
            <w:hideMark/>
          </w:tcPr>
          <w:p w14:paraId="31B4E12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OY4</w:t>
            </w:r>
          </w:p>
        </w:tc>
        <w:tc>
          <w:tcPr>
            <w:tcW w:w="3018" w:type="dxa"/>
            <w:tcMar>
              <w:top w:w="0" w:type="dxa"/>
              <w:left w:w="45" w:type="dxa"/>
              <w:bottom w:w="0" w:type="dxa"/>
              <w:right w:w="45" w:type="dxa"/>
            </w:tcMar>
            <w:vAlign w:val="bottom"/>
            <w:hideMark/>
          </w:tcPr>
          <w:p w14:paraId="032DB6F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4: Release 3</w:t>
            </w:r>
          </w:p>
        </w:tc>
        <w:tc>
          <w:tcPr>
            <w:tcW w:w="1032" w:type="dxa"/>
            <w:tcMar>
              <w:top w:w="0" w:type="dxa"/>
              <w:left w:w="45" w:type="dxa"/>
              <w:bottom w:w="0" w:type="dxa"/>
              <w:right w:w="45" w:type="dxa"/>
            </w:tcMar>
            <w:vAlign w:val="bottom"/>
            <w:hideMark/>
          </w:tcPr>
          <w:p w14:paraId="0BD1AF0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06344BF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12/1/2032-2/28/2033</w:t>
            </w:r>
          </w:p>
        </w:tc>
        <w:tc>
          <w:tcPr>
            <w:tcW w:w="1710" w:type="dxa"/>
            <w:tcMar>
              <w:top w:w="0" w:type="dxa"/>
              <w:left w:w="45" w:type="dxa"/>
              <w:bottom w:w="0" w:type="dxa"/>
              <w:right w:w="45" w:type="dxa"/>
            </w:tcMar>
            <w:vAlign w:val="bottom"/>
            <w:hideMark/>
          </w:tcPr>
          <w:p w14:paraId="1F539BA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4 Release 3</w:t>
            </w:r>
          </w:p>
        </w:tc>
        <w:tc>
          <w:tcPr>
            <w:tcW w:w="2070" w:type="dxa"/>
            <w:tcMar>
              <w:top w:w="0" w:type="dxa"/>
              <w:left w:w="45" w:type="dxa"/>
              <w:bottom w:w="0" w:type="dxa"/>
              <w:right w:w="45" w:type="dxa"/>
            </w:tcMar>
            <w:vAlign w:val="bottom"/>
            <w:hideMark/>
          </w:tcPr>
          <w:p w14:paraId="6586A76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79D07ED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3/1/2033</w:t>
            </w:r>
          </w:p>
        </w:tc>
        <w:tc>
          <w:tcPr>
            <w:tcW w:w="1080" w:type="dxa"/>
            <w:tcMar>
              <w:top w:w="0" w:type="dxa"/>
              <w:left w:w="45" w:type="dxa"/>
              <w:bottom w:w="0" w:type="dxa"/>
              <w:right w:w="45" w:type="dxa"/>
            </w:tcMar>
            <w:vAlign w:val="bottom"/>
            <w:hideMark/>
          </w:tcPr>
          <w:p w14:paraId="4E9F044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$869,253</w:t>
            </w:r>
          </w:p>
        </w:tc>
      </w:tr>
      <w:tr w:rsidR="00E17D92" w:rsidRPr="00E17D92" w14:paraId="69A6D39C" w14:textId="77777777" w:rsidTr="00B66EFB">
        <w:trPr>
          <w:trHeight w:val="300"/>
        </w:trPr>
        <w:tc>
          <w:tcPr>
            <w:tcW w:w="985" w:type="dxa"/>
            <w:tcMar>
              <w:top w:w="0" w:type="dxa"/>
              <w:left w:w="45" w:type="dxa"/>
              <w:bottom w:w="0" w:type="dxa"/>
              <w:right w:w="45" w:type="dxa"/>
            </w:tcMar>
            <w:hideMark/>
          </w:tcPr>
          <w:p w14:paraId="305F830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OY4</w:t>
            </w:r>
          </w:p>
        </w:tc>
        <w:tc>
          <w:tcPr>
            <w:tcW w:w="3018" w:type="dxa"/>
            <w:tcMar>
              <w:top w:w="0" w:type="dxa"/>
              <w:left w:w="45" w:type="dxa"/>
              <w:bottom w:w="0" w:type="dxa"/>
              <w:right w:w="45" w:type="dxa"/>
            </w:tcMar>
            <w:vAlign w:val="bottom"/>
            <w:hideMark/>
          </w:tcPr>
          <w:p w14:paraId="5B32654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3: Release 4</w:t>
            </w:r>
          </w:p>
        </w:tc>
        <w:tc>
          <w:tcPr>
            <w:tcW w:w="1032" w:type="dxa"/>
            <w:tcMar>
              <w:top w:w="0" w:type="dxa"/>
              <w:left w:w="45" w:type="dxa"/>
              <w:bottom w:w="0" w:type="dxa"/>
              <w:right w:w="45" w:type="dxa"/>
            </w:tcMar>
            <w:vAlign w:val="bottom"/>
            <w:hideMark/>
          </w:tcPr>
          <w:p w14:paraId="376353E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7897280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3/1/2033-5/31/2033</w:t>
            </w:r>
          </w:p>
        </w:tc>
        <w:tc>
          <w:tcPr>
            <w:tcW w:w="1710" w:type="dxa"/>
            <w:tcMar>
              <w:top w:w="0" w:type="dxa"/>
              <w:left w:w="45" w:type="dxa"/>
              <w:bottom w:w="0" w:type="dxa"/>
              <w:right w:w="45" w:type="dxa"/>
            </w:tcMar>
            <w:vAlign w:val="bottom"/>
            <w:hideMark/>
          </w:tcPr>
          <w:p w14:paraId="59E75D3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4 Release 4</w:t>
            </w:r>
          </w:p>
        </w:tc>
        <w:tc>
          <w:tcPr>
            <w:tcW w:w="2070" w:type="dxa"/>
            <w:tcMar>
              <w:top w:w="0" w:type="dxa"/>
              <w:left w:w="45" w:type="dxa"/>
              <w:bottom w:w="0" w:type="dxa"/>
              <w:right w:w="45" w:type="dxa"/>
            </w:tcMar>
            <w:vAlign w:val="bottom"/>
            <w:hideMark/>
          </w:tcPr>
          <w:p w14:paraId="1BF0350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692F989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6/1/2033</w:t>
            </w:r>
          </w:p>
        </w:tc>
        <w:tc>
          <w:tcPr>
            <w:tcW w:w="1080" w:type="dxa"/>
            <w:tcMar>
              <w:top w:w="0" w:type="dxa"/>
              <w:left w:w="45" w:type="dxa"/>
              <w:bottom w:w="0" w:type="dxa"/>
              <w:right w:w="45" w:type="dxa"/>
            </w:tcMar>
            <w:vAlign w:val="bottom"/>
            <w:hideMark/>
          </w:tcPr>
          <w:p w14:paraId="61FE08D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$869,253</w:t>
            </w:r>
          </w:p>
        </w:tc>
      </w:tr>
      <w:tr w:rsidR="00E17D92" w:rsidRPr="00E17D92" w14:paraId="2B3734B1" w14:textId="77777777" w:rsidTr="00B66EFB">
        <w:trPr>
          <w:trHeight w:val="300"/>
        </w:trPr>
        <w:tc>
          <w:tcPr>
            <w:tcW w:w="985" w:type="dxa"/>
            <w:tcMar>
              <w:top w:w="0" w:type="dxa"/>
              <w:left w:w="45" w:type="dxa"/>
              <w:bottom w:w="0" w:type="dxa"/>
              <w:right w:w="45" w:type="dxa"/>
            </w:tcMar>
            <w:vAlign w:val="bottom"/>
            <w:hideMark/>
          </w:tcPr>
          <w:p w14:paraId="4010F2E5"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lastRenderedPageBreak/>
              <w:t>Total OY4</w:t>
            </w:r>
          </w:p>
        </w:tc>
        <w:tc>
          <w:tcPr>
            <w:tcW w:w="3018" w:type="dxa"/>
            <w:tcMar>
              <w:top w:w="0" w:type="dxa"/>
              <w:left w:w="45" w:type="dxa"/>
              <w:bottom w:w="0" w:type="dxa"/>
              <w:right w:w="45" w:type="dxa"/>
            </w:tcMar>
            <w:vAlign w:val="bottom"/>
            <w:hideMark/>
          </w:tcPr>
          <w:p w14:paraId="65431242"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1032" w:type="dxa"/>
            <w:tcMar>
              <w:top w:w="0" w:type="dxa"/>
              <w:left w:w="45" w:type="dxa"/>
              <w:bottom w:w="0" w:type="dxa"/>
              <w:right w:w="45" w:type="dxa"/>
            </w:tcMar>
            <w:vAlign w:val="bottom"/>
            <w:hideMark/>
          </w:tcPr>
          <w:p w14:paraId="59204A5D"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70" w:type="dxa"/>
            <w:tcMar>
              <w:top w:w="0" w:type="dxa"/>
              <w:left w:w="45" w:type="dxa"/>
              <w:bottom w:w="0" w:type="dxa"/>
              <w:right w:w="45" w:type="dxa"/>
            </w:tcMar>
            <w:vAlign w:val="bottom"/>
            <w:hideMark/>
          </w:tcPr>
          <w:p w14:paraId="46D1AA33"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6/1/2032-5/31/2033</w:t>
            </w:r>
          </w:p>
        </w:tc>
        <w:tc>
          <w:tcPr>
            <w:tcW w:w="1710" w:type="dxa"/>
            <w:tcMar>
              <w:top w:w="0" w:type="dxa"/>
              <w:left w:w="45" w:type="dxa"/>
              <w:bottom w:w="0" w:type="dxa"/>
              <w:right w:w="45" w:type="dxa"/>
            </w:tcMar>
            <w:vAlign w:val="bottom"/>
            <w:hideMark/>
          </w:tcPr>
          <w:p w14:paraId="747B4D40"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2070" w:type="dxa"/>
            <w:tcMar>
              <w:top w:w="0" w:type="dxa"/>
              <w:left w:w="45" w:type="dxa"/>
              <w:bottom w:w="0" w:type="dxa"/>
              <w:right w:w="45" w:type="dxa"/>
            </w:tcMar>
            <w:vAlign w:val="bottom"/>
            <w:hideMark/>
          </w:tcPr>
          <w:p w14:paraId="394F9194" w14:textId="77777777" w:rsidR="00E17D92" w:rsidRPr="00E17D92" w:rsidRDefault="00E17D92" w:rsidP="00E17D92">
            <w:pPr>
              <w:spacing w:after="120" w:line="240" w:lineRule="auto"/>
              <w:rPr>
                <w:rFonts w:asciiTheme="minorHAnsi" w:eastAsia="Aptos" w:hAnsiTheme="minorHAnsi" w:cs="Aptos"/>
                <w:color w:val="auto"/>
                <w:szCs w:val="22"/>
              </w:rPr>
            </w:pPr>
          </w:p>
        </w:tc>
        <w:tc>
          <w:tcPr>
            <w:tcW w:w="990" w:type="dxa"/>
            <w:tcMar>
              <w:top w:w="0" w:type="dxa"/>
              <w:left w:w="45" w:type="dxa"/>
              <w:bottom w:w="0" w:type="dxa"/>
              <w:right w:w="45" w:type="dxa"/>
            </w:tcMar>
            <w:vAlign w:val="bottom"/>
            <w:hideMark/>
          </w:tcPr>
          <w:p w14:paraId="3C90A206"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080" w:type="dxa"/>
            <w:tcMar>
              <w:top w:w="0" w:type="dxa"/>
              <w:left w:w="45" w:type="dxa"/>
              <w:bottom w:w="0" w:type="dxa"/>
              <w:right w:w="45" w:type="dxa"/>
            </w:tcMar>
            <w:vAlign w:val="bottom"/>
            <w:hideMark/>
          </w:tcPr>
          <w:p w14:paraId="13A4900E"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$3,924,713</w:t>
            </w:r>
          </w:p>
        </w:tc>
      </w:tr>
    </w:tbl>
    <w:p w14:paraId="7FED2856" w14:textId="77777777" w:rsidR="00E17D92" w:rsidRPr="00E17D92" w:rsidRDefault="00E17D92" w:rsidP="00E17D92">
      <w:pPr>
        <w:spacing w:after="120" w:line="240" w:lineRule="auto"/>
        <w:rPr>
          <w:rFonts w:asciiTheme="minorHAnsi" w:eastAsia="Aptos" w:hAnsiTheme="minorHAnsi" w:cs="Aptos"/>
          <w:color w:val="auto"/>
          <w:szCs w:val="22"/>
          <w:lang w:val="en"/>
        </w:rPr>
      </w:pPr>
    </w:p>
    <w:tbl>
      <w:tblPr>
        <w:tblW w:w="12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70"/>
        <w:gridCol w:w="2965"/>
        <w:gridCol w:w="1024"/>
        <w:gridCol w:w="2037"/>
        <w:gridCol w:w="1681"/>
        <w:gridCol w:w="2053"/>
        <w:gridCol w:w="1062"/>
        <w:gridCol w:w="1163"/>
      </w:tblGrid>
      <w:tr w:rsidR="00E17D92" w:rsidRPr="00E17D92" w14:paraId="658052CC" w14:textId="77777777" w:rsidTr="00B66EFB">
        <w:trPr>
          <w:trHeight w:val="300"/>
        </w:trPr>
        <w:tc>
          <w:tcPr>
            <w:tcW w:w="985" w:type="dxa"/>
            <w:tcMar>
              <w:top w:w="0" w:type="dxa"/>
              <w:left w:w="45" w:type="dxa"/>
              <w:bottom w:w="0" w:type="dxa"/>
              <w:right w:w="45" w:type="dxa"/>
            </w:tcMar>
            <w:vAlign w:val="bottom"/>
            <w:hideMark/>
          </w:tcPr>
          <w:p w14:paraId="48317AB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OY5</w:t>
            </w:r>
          </w:p>
        </w:tc>
        <w:tc>
          <w:tcPr>
            <w:tcW w:w="3018" w:type="dxa"/>
            <w:tcMar>
              <w:top w:w="0" w:type="dxa"/>
              <w:left w:w="45" w:type="dxa"/>
              <w:bottom w:w="0" w:type="dxa"/>
              <w:right w:w="45" w:type="dxa"/>
            </w:tcMar>
            <w:vAlign w:val="bottom"/>
            <w:hideMark/>
          </w:tcPr>
          <w:p w14:paraId="2D3E2BC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OY 5</w:t>
            </w:r>
          </w:p>
        </w:tc>
        <w:tc>
          <w:tcPr>
            <w:tcW w:w="1032" w:type="dxa"/>
            <w:tcMar>
              <w:top w:w="0" w:type="dxa"/>
              <w:left w:w="45" w:type="dxa"/>
              <w:bottom w:w="0" w:type="dxa"/>
              <w:right w:w="45" w:type="dxa"/>
            </w:tcMar>
            <w:vAlign w:val="bottom"/>
            <w:hideMark/>
          </w:tcPr>
          <w:p w14:paraId="452254F3"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70" w:type="dxa"/>
            <w:tcMar>
              <w:top w:w="0" w:type="dxa"/>
              <w:left w:w="45" w:type="dxa"/>
              <w:bottom w:w="0" w:type="dxa"/>
              <w:right w:w="45" w:type="dxa"/>
            </w:tcMar>
            <w:vAlign w:val="bottom"/>
            <w:hideMark/>
          </w:tcPr>
          <w:p w14:paraId="5121B81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OY 5</w:t>
            </w:r>
          </w:p>
        </w:tc>
        <w:tc>
          <w:tcPr>
            <w:tcW w:w="1710" w:type="dxa"/>
            <w:tcMar>
              <w:top w:w="0" w:type="dxa"/>
              <w:left w:w="45" w:type="dxa"/>
              <w:bottom w:w="0" w:type="dxa"/>
              <w:right w:w="45" w:type="dxa"/>
            </w:tcMar>
            <w:vAlign w:val="bottom"/>
            <w:hideMark/>
          </w:tcPr>
          <w:p w14:paraId="159FD44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5 Initiation</w:t>
            </w:r>
          </w:p>
        </w:tc>
        <w:tc>
          <w:tcPr>
            <w:tcW w:w="2070" w:type="dxa"/>
            <w:tcMar>
              <w:top w:w="0" w:type="dxa"/>
              <w:left w:w="45" w:type="dxa"/>
              <w:bottom w:w="0" w:type="dxa"/>
              <w:right w:w="45" w:type="dxa"/>
            </w:tcMar>
            <w:vAlign w:val="bottom"/>
            <w:hideMark/>
          </w:tcPr>
          <w:p w14:paraId="2F9E4DD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Fees</w:t>
            </w:r>
          </w:p>
        </w:tc>
        <w:tc>
          <w:tcPr>
            <w:tcW w:w="990" w:type="dxa"/>
            <w:tcMar>
              <w:top w:w="0" w:type="dxa"/>
              <w:left w:w="45" w:type="dxa"/>
              <w:bottom w:w="0" w:type="dxa"/>
              <w:right w:w="45" w:type="dxa"/>
            </w:tcMar>
            <w:vAlign w:val="bottom"/>
            <w:hideMark/>
          </w:tcPr>
          <w:p w14:paraId="671C88C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6/1/2033</w:t>
            </w:r>
          </w:p>
        </w:tc>
        <w:tc>
          <w:tcPr>
            <w:tcW w:w="1080" w:type="dxa"/>
            <w:tcMar>
              <w:top w:w="0" w:type="dxa"/>
              <w:left w:w="45" w:type="dxa"/>
              <w:bottom w:w="0" w:type="dxa"/>
              <w:right w:w="45" w:type="dxa"/>
            </w:tcMar>
            <w:vAlign w:val="bottom"/>
            <w:hideMark/>
          </w:tcPr>
          <w:p w14:paraId="4CB8B83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$100,000</w:t>
            </w:r>
          </w:p>
        </w:tc>
      </w:tr>
      <w:tr w:rsidR="00E17D92" w:rsidRPr="00E17D92" w14:paraId="2AB33E3C" w14:textId="77777777" w:rsidTr="00B66EFB">
        <w:trPr>
          <w:trHeight w:val="300"/>
        </w:trPr>
        <w:tc>
          <w:tcPr>
            <w:tcW w:w="985" w:type="dxa"/>
            <w:tcMar>
              <w:top w:w="0" w:type="dxa"/>
              <w:left w:w="45" w:type="dxa"/>
              <w:bottom w:w="0" w:type="dxa"/>
              <w:right w:w="45" w:type="dxa"/>
            </w:tcMar>
            <w:hideMark/>
          </w:tcPr>
          <w:p w14:paraId="06F5522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OY5</w:t>
            </w:r>
          </w:p>
        </w:tc>
        <w:tc>
          <w:tcPr>
            <w:tcW w:w="3018" w:type="dxa"/>
            <w:tcMar>
              <w:top w:w="0" w:type="dxa"/>
              <w:left w:w="45" w:type="dxa"/>
              <w:bottom w:w="0" w:type="dxa"/>
              <w:right w:w="45" w:type="dxa"/>
            </w:tcMar>
            <w:vAlign w:val="bottom"/>
            <w:hideMark/>
          </w:tcPr>
          <w:p w14:paraId="0C5C4C5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OY 5</w:t>
            </w:r>
          </w:p>
        </w:tc>
        <w:tc>
          <w:tcPr>
            <w:tcW w:w="1032" w:type="dxa"/>
            <w:tcMar>
              <w:top w:w="0" w:type="dxa"/>
              <w:left w:w="45" w:type="dxa"/>
              <w:bottom w:w="0" w:type="dxa"/>
              <w:right w:w="45" w:type="dxa"/>
            </w:tcMar>
            <w:vAlign w:val="bottom"/>
            <w:hideMark/>
          </w:tcPr>
          <w:p w14:paraId="4BE8D68E"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70" w:type="dxa"/>
            <w:tcMar>
              <w:top w:w="0" w:type="dxa"/>
              <w:left w:w="45" w:type="dxa"/>
              <w:bottom w:w="0" w:type="dxa"/>
              <w:right w:w="45" w:type="dxa"/>
            </w:tcMar>
            <w:vAlign w:val="bottom"/>
            <w:hideMark/>
          </w:tcPr>
          <w:p w14:paraId="3E7BED9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OY 5</w:t>
            </w:r>
          </w:p>
        </w:tc>
        <w:tc>
          <w:tcPr>
            <w:tcW w:w="1710" w:type="dxa"/>
            <w:tcMar>
              <w:top w:w="0" w:type="dxa"/>
              <w:left w:w="45" w:type="dxa"/>
              <w:bottom w:w="0" w:type="dxa"/>
              <w:right w:w="45" w:type="dxa"/>
            </w:tcMar>
            <w:vAlign w:val="bottom"/>
            <w:hideMark/>
          </w:tcPr>
          <w:p w14:paraId="335671D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5 Initiation</w:t>
            </w:r>
          </w:p>
        </w:tc>
        <w:tc>
          <w:tcPr>
            <w:tcW w:w="2070" w:type="dxa"/>
            <w:tcMar>
              <w:top w:w="0" w:type="dxa"/>
              <w:left w:w="45" w:type="dxa"/>
              <w:bottom w:w="0" w:type="dxa"/>
              <w:right w:w="45" w:type="dxa"/>
            </w:tcMar>
            <w:vAlign w:val="bottom"/>
            <w:hideMark/>
          </w:tcPr>
          <w:p w14:paraId="16599FC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Fees</w:t>
            </w:r>
          </w:p>
        </w:tc>
        <w:tc>
          <w:tcPr>
            <w:tcW w:w="990" w:type="dxa"/>
            <w:tcMar>
              <w:top w:w="0" w:type="dxa"/>
              <w:left w:w="45" w:type="dxa"/>
              <w:bottom w:w="0" w:type="dxa"/>
              <w:right w:w="45" w:type="dxa"/>
            </w:tcMar>
            <w:vAlign w:val="bottom"/>
            <w:hideMark/>
          </w:tcPr>
          <w:p w14:paraId="0753F70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6/1/2033</w:t>
            </w:r>
          </w:p>
        </w:tc>
        <w:tc>
          <w:tcPr>
            <w:tcW w:w="1080" w:type="dxa"/>
            <w:tcMar>
              <w:top w:w="0" w:type="dxa"/>
              <w:left w:w="45" w:type="dxa"/>
              <w:bottom w:w="0" w:type="dxa"/>
              <w:right w:w="45" w:type="dxa"/>
            </w:tcMar>
            <w:vAlign w:val="bottom"/>
            <w:hideMark/>
          </w:tcPr>
          <w:p w14:paraId="3B39926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$356,394</w:t>
            </w:r>
          </w:p>
        </w:tc>
      </w:tr>
      <w:tr w:rsidR="00E17D92" w:rsidRPr="00E17D92" w14:paraId="647EFECA" w14:textId="77777777" w:rsidTr="00B66EFB">
        <w:trPr>
          <w:trHeight w:val="300"/>
        </w:trPr>
        <w:tc>
          <w:tcPr>
            <w:tcW w:w="985" w:type="dxa"/>
            <w:tcMar>
              <w:top w:w="0" w:type="dxa"/>
              <w:left w:w="45" w:type="dxa"/>
              <w:bottom w:w="0" w:type="dxa"/>
              <w:right w:w="45" w:type="dxa"/>
            </w:tcMar>
            <w:hideMark/>
          </w:tcPr>
          <w:p w14:paraId="3967471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OY5</w:t>
            </w:r>
          </w:p>
        </w:tc>
        <w:tc>
          <w:tcPr>
            <w:tcW w:w="3018" w:type="dxa"/>
            <w:tcMar>
              <w:top w:w="0" w:type="dxa"/>
              <w:left w:w="45" w:type="dxa"/>
              <w:bottom w:w="0" w:type="dxa"/>
              <w:right w:w="45" w:type="dxa"/>
            </w:tcMar>
            <w:vAlign w:val="bottom"/>
            <w:hideMark/>
          </w:tcPr>
          <w:p w14:paraId="4A1ECED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5: Release 1</w:t>
            </w:r>
          </w:p>
        </w:tc>
        <w:tc>
          <w:tcPr>
            <w:tcW w:w="1032" w:type="dxa"/>
            <w:tcMar>
              <w:top w:w="0" w:type="dxa"/>
              <w:left w:w="45" w:type="dxa"/>
              <w:bottom w:w="0" w:type="dxa"/>
              <w:right w:w="45" w:type="dxa"/>
            </w:tcMar>
            <w:vAlign w:val="bottom"/>
            <w:hideMark/>
          </w:tcPr>
          <w:p w14:paraId="1AF0E7C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26F81AC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6/1/2033-8/31/2033</w:t>
            </w:r>
          </w:p>
        </w:tc>
        <w:tc>
          <w:tcPr>
            <w:tcW w:w="1710" w:type="dxa"/>
            <w:tcMar>
              <w:top w:w="0" w:type="dxa"/>
              <w:left w:w="45" w:type="dxa"/>
              <w:bottom w:w="0" w:type="dxa"/>
              <w:right w:w="45" w:type="dxa"/>
            </w:tcMar>
            <w:vAlign w:val="bottom"/>
            <w:hideMark/>
          </w:tcPr>
          <w:p w14:paraId="17271BB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5 Release 1</w:t>
            </w:r>
          </w:p>
        </w:tc>
        <w:tc>
          <w:tcPr>
            <w:tcW w:w="2070" w:type="dxa"/>
            <w:tcMar>
              <w:top w:w="0" w:type="dxa"/>
              <w:left w:w="45" w:type="dxa"/>
              <w:bottom w:w="0" w:type="dxa"/>
              <w:right w:w="45" w:type="dxa"/>
            </w:tcMar>
            <w:vAlign w:val="bottom"/>
            <w:hideMark/>
          </w:tcPr>
          <w:p w14:paraId="525EAE1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1548AEA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9/1/2033</w:t>
            </w:r>
          </w:p>
        </w:tc>
        <w:tc>
          <w:tcPr>
            <w:tcW w:w="1080" w:type="dxa"/>
            <w:tcMar>
              <w:top w:w="0" w:type="dxa"/>
              <w:left w:w="45" w:type="dxa"/>
              <w:bottom w:w="0" w:type="dxa"/>
              <w:right w:w="45" w:type="dxa"/>
            </w:tcMar>
            <w:vAlign w:val="bottom"/>
            <w:hideMark/>
          </w:tcPr>
          <w:p w14:paraId="2061D6E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$890,984</w:t>
            </w:r>
          </w:p>
        </w:tc>
      </w:tr>
      <w:tr w:rsidR="00E17D92" w:rsidRPr="00E17D92" w14:paraId="5317D191" w14:textId="77777777" w:rsidTr="00B66EFB">
        <w:trPr>
          <w:trHeight w:val="300"/>
        </w:trPr>
        <w:tc>
          <w:tcPr>
            <w:tcW w:w="985" w:type="dxa"/>
            <w:tcMar>
              <w:top w:w="0" w:type="dxa"/>
              <w:left w:w="45" w:type="dxa"/>
              <w:bottom w:w="0" w:type="dxa"/>
              <w:right w:w="45" w:type="dxa"/>
            </w:tcMar>
            <w:hideMark/>
          </w:tcPr>
          <w:p w14:paraId="77016A2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OY5</w:t>
            </w:r>
          </w:p>
        </w:tc>
        <w:tc>
          <w:tcPr>
            <w:tcW w:w="3018" w:type="dxa"/>
            <w:tcMar>
              <w:top w:w="0" w:type="dxa"/>
              <w:left w:w="45" w:type="dxa"/>
              <w:bottom w:w="0" w:type="dxa"/>
              <w:right w:w="45" w:type="dxa"/>
            </w:tcMar>
            <w:vAlign w:val="bottom"/>
            <w:hideMark/>
          </w:tcPr>
          <w:p w14:paraId="0C52C4D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5: Release 2</w:t>
            </w:r>
          </w:p>
        </w:tc>
        <w:tc>
          <w:tcPr>
            <w:tcW w:w="1032" w:type="dxa"/>
            <w:tcMar>
              <w:top w:w="0" w:type="dxa"/>
              <w:left w:w="45" w:type="dxa"/>
              <w:bottom w:w="0" w:type="dxa"/>
              <w:right w:w="45" w:type="dxa"/>
            </w:tcMar>
            <w:vAlign w:val="bottom"/>
            <w:hideMark/>
          </w:tcPr>
          <w:p w14:paraId="5E56686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33F06B1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9/1/2033-11/30/2033</w:t>
            </w:r>
          </w:p>
        </w:tc>
        <w:tc>
          <w:tcPr>
            <w:tcW w:w="1710" w:type="dxa"/>
            <w:tcMar>
              <w:top w:w="0" w:type="dxa"/>
              <w:left w:w="45" w:type="dxa"/>
              <w:bottom w:w="0" w:type="dxa"/>
              <w:right w:w="45" w:type="dxa"/>
            </w:tcMar>
            <w:vAlign w:val="bottom"/>
            <w:hideMark/>
          </w:tcPr>
          <w:p w14:paraId="2949679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5 Release 2</w:t>
            </w:r>
          </w:p>
        </w:tc>
        <w:tc>
          <w:tcPr>
            <w:tcW w:w="2070" w:type="dxa"/>
            <w:tcMar>
              <w:top w:w="0" w:type="dxa"/>
              <w:left w:w="45" w:type="dxa"/>
              <w:bottom w:w="0" w:type="dxa"/>
              <w:right w:w="45" w:type="dxa"/>
            </w:tcMar>
            <w:vAlign w:val="bottom"/>
            <w:hideMark/>
          </w:tcPr>
          <w:p w14:paraId="0017C69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2B2AC50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12/1/2033</w:t>
            </w:r>
          </w:p>
        </w:tc>
        <w:tc>
          <w:tcPr>
            <w:tcW w:w="1080" w:type="dxa"/>
            <w:tcMar>
              <w:top w:w="0" w:type="dxa"/>
              <w:left w:w="45" w:type="dxa"/>
              <w:bottom w:w="0" w:type="dxa"/>
              <w:right w:w="45" w:type="dxa"/>
            </w:tcMar>
            <w:vAlign w:val="bottom"/>
            <w:hideMark/>
          </w:tcPr>
          <w:p w14:paraId="22D4A70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$890,984</w:t>
            </w:r>
          </w:p>
        </w:tc>
      </w:tr>
      <w:tr w:rsidR="00E17D92" w:rsidRPr="00E17D92" w14:paraId="5C28C07A" w14:textId="77777777" w:rsidTr="00B66EFB">
        <w:trPr>
          <w:trHeight w:val="300"/>
        </w:trPr>
        <w:tc>
          <w:tcPr>
            <w:tcW w:w="985" w:type="dxa"/>
            <w:tcMar>
              <w:top w:w="0" w:type="dxa"/>
              <w:left w:w="45" w:type="dxa"/>
              <w:bottom w:w="0" w:type="dxa"/>
              <w:right w:w="45" w:type="dxa"/>
            </w:tcMar>
            <w:hideMark/>
          </w:tcPr>
          <w:p w14:paraId="53CF795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OY5</w:t>
            </w:r>
          </w:p>
        </w:tc>
        <w:tc>
          <w:tcPr>
            <w:tcW w:w="3018" w:type="dxa"/>
            <w:tcMar>
              <w:top w:w="0" w:type="dxa"/>
              <w:left w:w="45" w:type="dxa"/>
              <w:bottom w:w="0" w:type="dxa"/>
              <w:right w:w="45" w:type="dxa"/>
            </w:tcMar>
            <w:vAlign w:val="bottom"/>
            <w:hideMark/>
          </w:tcPr>
          <w:p w14:paraId="596F24B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5: Release 3</w:t>
            </w:r>
          </w:p>
        </w:tc>
        <w:tc>
          <w:tcPr>
            <w:tcW w:w="1032" w:type="dxa"/>
            <w:tcMar>
              <w:top w:w="0" w:type="dxa"/>
              <w:left w:w="45" w:type="dxa"/>
              <w:bottom w:w="0" w:type="dxa"/>
              <w:right w:w="45" w:type="dxa"/>
            </w:tcMar>
            <w:vAlign w:val="bottom"/>
            <w:hideMark/>
          </w:tcPr>
          <w:p w14:paraId="17E09B6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1EB7BD1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12/1/2033-2/28/2034</w:t>
            </w:r>
          </w:p>
        </w:tc>
        <w:tc>
          <w:tcPr>
            <w:tcW w:w="1710" w:type="dxa"/>
            <w:tcMar>
              <w:top w:w="0" w:type="dxa"/>
              <w:left w:w="45" w:type="dxa"/>
              <w:bottom w:w="0" w:type="dxa"/>
              <w:right w:w="45" w:type="dxa"/>
            </w:tcMar>
            <w:vAlign w:val="bottom"/>
            <w:hideMark/>
          </w:tcPr>
          <w:p w14:paraId="09DD743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5 Release 3</w:t>
            </w:r>
          </w:p>
        </w:tc>
        <w:tc>
          <w:tcPr>
            <w:tcW w:w="2070" w:type="dxa"/>
            <w:tcMar>
              <w:top w:w="0" w:type="dxa"/>
              <w:left w:w="45" w:type="dxa"/>
              <w:bottom w:w="0" w:type="dxa"/>
              <w:right w:w="45" w:type="dxa"/>
            </w:tcMar>
            <w:vAlign w:val="bottom"/>
            <w:hideMark/>
          </w:tcPr>
          <w:p w14:paraId="0FC14F6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06101D4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3/1/2034</w:t>
            </w:r>
          </w:p>
        </w:tc>
        <w:tc>
          <w:tcPr>
            <w:tcW w:w="1080" w:type="dxa"/>
            <w:tcMar>
              <w:top w:w="0" w:type="dxa"/>
              <w:left w:w="45" w:type="dxa"/>
              <w:bottom w:w="0" w:type="dxa"/>
              <w:right w:w="45" w:type="dxa"/>
            </w:tcMar>
            <w:vAlign w:val="bottom"/>
            <w:hideMark/>
          </w:tcPr>
          <w:p w14:paraId="3340E89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$890,984</w:t>
            </w:r>
          </w:p>
        </w:tc>
      </w:tr>
      <w:tr w:rsidR="00E17D92" w:rsidRPr="00E17D92" w14:paraId="3E9EB402" w14:textId="77777777" w:rsidTr="00B66EFB">
        <w:trPr>
          <w:trHeight w:val="300"/>
        </w:trPr>
        <w:tc>
          <w:tcPr>
            <w:tcW w:w="985" w:type="dxa"/>
            <w:tcMar>
              <w:top w:w="0" w:type="dxa"/>
              <w:left w:w="45" w:type="dxa"/>
              <w:bottom w:w="0" w:type="dxa"/>
              <w:right w:w="45" w:type="dxa"/>
            </w:tcMar>
            <w:hideMark/>
          </w:tcPr>
          <w:p w14:paraId="226CE25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OY5</w:t>
            </w:r>
          </w:p>
        </w:tc>
        <w:tc>
          <w:tcPr>
            <w:tcW w:w="3018" w:type="dxa"/>
            <w:tcMar>
              <w:top w:w="0" w:type="dxa"/>
              <w:left w:w="45" w:type="dxa"/>
              <w:bottom w:w="0" w:type="dxa"/>
              <w:right w:w="45" w:type="dxa"/>
            </w:tcMar>
            <w:vAlign w:val="bottom"/>
            <w:hideMark/>
          </w:tcPr>
          <w:p w14:paraId="4632D04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5: Release 4</w:t>
            </w:r>
          </w:p>
        </w:tc>
        <w:tc>
          <w:tcPr>
            <w:tcW w:w="1032" w:type="dxa"/>
            <w:tcMar>
              <w:top w:w="0" w:type="dxa"/>
              <w:left w:w="45" w:type="dxa"/>
              <w:bottom w:w="0" w:type="dxa"/>
              <w:right w:w="45" w:type="dxa"/>
            </w:tcMar>
            <w:vAlign w:val="bottom"/>
            <w:hideMark/>
          </w:tcPr>
          <w:p w14:paraId="266E37D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6D614EC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3/1/2034-5/31/2034</w:t>
            </w:r>
          </w:p>
        </w:tc>
        <w:tc>
          <w:tcPr>
            <w:tcW w:w="1710" w:type="dxa"/>
            <w:tcMar>
              <w:top w:w="0" w:type="dxa"/>
              <w:left w:w="45" w:type="dxa"/>
              <w:bottom w:w="0" w:type="dxa"/>
              <w:right w:w="45" w:type="dxa"/>
            </w:tcMar>
            <w:vAlign w:val="bottom"/>
            <w:hideMark/>
          </w:tcPr>
          <w:p w14:paraId="49191FE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5 Release 4</w:t>
            </w:r>
          </w:p>
        </w:tc>
        <w:tc>
          <w:tcPr>
            <w:tcW w:w="2070" w:type="dxa"/>
            <w:tcMar>
              <w:top w:w="0" w:type="dxa"/>
              <w:left w:w="45" w:type="dxa"/>
              <w:bottom w:w="0" w:type="dxa"/>
              <w:right w:w="45" w:type="dxa"/>
            </w:tcMar>
            <w:vAlign w:val="bottom"/>
            <w:hideMark/>
          </w:tcPr>
          <w:p w14:paraId="63E9F6D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21AFCE6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6/1/2034</w:t>
            </w:r>
          </w:p>
        </w:tc>
        <w:tc>
          <w:tcPr>
            <w:tcW w:w="1080" w:type="dxa"/>
            <w:tcMar>
              <w:top w:w="0" w:type="dxa"/>
              <w:left w:w="45" w:type="dxa"/>
              <w:bottom w:w="0" w:type="dxa"/>
              <w:right w:w="45" w:type="dxa"/>
            </w:tcMar>
            <w:vAlign w:val="bottom"/>
            <w:hideMark/>
          </w:tcPr>
          <w:p w14:paraId="708F258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$890,984</w:t>
            </w:r>
          </w:p>
        </w:tc>
      </w:tr>
      <w:tr w:rsidR="00E17D92" w:rsidRPr="00E17D92" w14:paraId="4E8B4FDE" w14:textId="77777777" w:rsidTr="00B66EFB">
        <w:trPr>
          <w:trHeight w:val="300"/>
        </w:trPr>
        <w:tc>
          <w:tcPr>
            <w:tcW w:w="985" w:type="dxa"/>
            <w:tcMar>
              <w:top w:w="0" w:type="dxa"/>
              <w:left w:w="45" w:type="dxa"/>
              <w:bottom w:w="0" w:type="dxa"/>
              <w:right w:w="45" w:type="dxa"/>
            </w:tcMar>
            <w:vAlign w:val="bottom"/>
            <w:hideMark/>
          </w:tcPr>
          <w:p w14:paraId="696C8B2A"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Total OY5</w:t>
            </w:r>
          </w:p>
        </w:tc>
        <w:tc>
          <w:tcPr>
            <w:tcW w:w="3018" w:type="dxa"/>
            <w:tcMar>
              <w:top w:w="0" w:type="dxa"/>
              <w:left w:w="45" w:type="dxa"/>
              <w:bottom w:w="0" w:type="dxa"/>
              <w:right w:w="45" w:type="dxa"/>
            </w:tcMar>
            <w:vAlign w:val="bottom"/>
            <w:hideMark/>
          </w:tcPr>
          <w:p w14:paraId="0423AD51"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1032" w:type="dxa"/>
            <w:tcMar>
              <w:top w:w="0" w:type="dxa"/>
              <w:left w:w="45" w:type="dxa"/>
              <w:bottom w:w="0" w:type="dxa"/>
              <w:right w:w="45" w:type="dxa"/>
            </w:tcMar>
            <w:vAlign w:val="bottom"/>
            <w:hideMark/>
          </w:tcPr>
          <w:p w14:paraId="67BCB4D8"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70" w:type="dxa"/>
            <w:tcMar>
              <w:top w:w="0" w:type="dxa"/>
              <w:left w:w="45" w:type="dxa"/>
              <w:bottom w:w="0" w:type="dxa"/>
              <w:right w:w="45" w:type="dxa"/>
            </w:tcMar>
            <w:vAlign w:val="bottom"/>
            <w:hideMark/>
          </w:tcPr>
          <w:p w14:paraId="4D72BA0E"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6/1/2033-5/31/2034</w:t>
            </w:r>
          </w:p>
        </w:tc>
        <w:tc>
          <w:tcPr>
            <w:tcW w:w="1710" w:type="dxa"/>
            <w:tcMar>
              <w:top w:w="0" w:type="dxa"/>
              <w:left w:w="45" w:type="dxa"/>
              <w:bottom w:w="0" w:type="dxa"/>
              <w:right w:w="45" w:type="dxa"/>
            </w:tcMar>
            <w:vAlign w:val="bottom"/>
            <w:hideMark/>
          </w:tcPr>
          <w:p w14:paraId="45588107"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2070" w:type="dxa"/>
            <w:tcMar>
              <w:top w:w="0" w:type="dxa"/>
              <w:left w:w="45" w:type="dxa"/>
              <w:bottom w:w="0" w:type="dxa"/>
              <w:right w:w="45" w:type="dxa"/>
            </w:tcMar>
            <w:vAlign w:val="bottom"/>
            <w:hideMark/>
          </w:tcPr>
          <w:p w14:paraId="6F5AD07E" w14:textId="77777777" w:rsidR="00E17D92" w:rsidRPr="00E17D92" w:rsidRDefault="00E17D92" w:rsidP="00E17D92">
            <w:pPr>
              <w:spacing w:after="120" w:line="240" w:lineRule="auto"/>
              <w:rPr>
                <w:rFonts w:asciiTheme="minorHAnsi" w:eastAsia="Aptos" w:hAnsiTheme="minorHAnsi" w:cs="Aptos"/>
                <w:color w:val="auto"/>
                <w:szCs w:val="22"/>
              </w:rPr>
            </w:pPr>
          </w:p>
        </w:tc>
        <w:tc>
          <w:tcPr>
            <w:tcW w:w="990" w:type="dxa"/>
            <w:tcMar>
              <w:top w:w="0" w:type="dxa"/>
              <w:left w:w="45" w:type="dxa"/>
              <w:bottom w:w="0" w:type="dxa"/>
              <w:right w:w="45" w:type="dxa"/>
            </w:tcMar>
            <w:vAlign w:val="bottom"/>
            <w:hideMark/>
          </w:tcPr>
          <w:p w14:paraId="09FD61A5"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080" w:type="dxa"/>
            <w:tcMar>
              <w:top w:w="0" w:type="dxa"/>
              <w:left w:w="45" w:type="dxa"/>
              <w:bottom w:w="0" w:type="dxa"/>
              <w:right w:w="45" w:type="dxa"/>
            </w:tcMar>
            <w:vAlign w:val="bottom"/>
            <w:hideMark/>
          </w:tcPr>
          <w:p w14:paraId="5897B1C2"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$4,020,330</w:t>
            </w:r>
          </w:p>
        </w:tc>
      </w:tr>
    </w:tbl>
    <w:p w14:paraId="5183E32B" w14:textId="77777777" w:rsidR="00E17D92" w:rsidRPr="00E17D92" w:rsidRDefault="00E17D92" w:rsidP="00E17D92">
      <w:pPr>
        <w:spacing w:after="120" w:line="240" w:lineRule="auto"/>
        <w:rPr>
          <w:rFonts w:asciiTheme="minorHAnsi" w:eastAsia="Aptos" w:hAnsiTheme="minorHAnsi" w:cs="Aptos"/>
          <w:color w:val="auto"/>
          <w:szCs w:val="22"/>
          <w:lang w:val="en"/>
        </w:rPr>
      </w:pPr>
    </w:p>
    <w:tbl>
      <w:tblPr>
        <w:tblW w:w="12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70"/>
        <w:gridCol w:w="2965"/>
        <w:gridCol w:w="1024"/>
        <w:gridCol w:w="2037"/>
        <w:gridCol w:w="1681"/>
        <w:gridCol w:w="2053"/>
        <w:gridCol w:w="1062"/>
        <w:gridCol w:w="1163"/>
      </w:tblGrid>
      <w:tr w:rsidR="00E17D92" w:rsidRPr="00E17D92" w14:paraId="4D43BAA1" w14:textId="77777777" w:rsidTr="00B66EFB">
        <w:trPr>
          <w:trHeight w:val="300"/>
        </w:trPr>
        <w:tc>
          <w:tcPr>
            <w:tcW w:w="985" w:type="dxa"/>
            <w:tcMar>
              <w:top w:w="0" w:type="dxa"/>
              <w:left w:w="45" w:type="dxa"/>
              <w:bottom w:w="0" w:type="dxa"/>
              <w:right w:w="45" w:type="dxa"/>
            </w:tcMar>
            <w:vAlign w:val="bottom"/>
            <w:hideMark/>
          </w:tcPr>
          <w:p w14:paraId="4BAEDB9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OY6</w:t>
            </w:r>
          </w:p>
        </w:tc>
        <w:tc>
          <w:tcPr>
            <w:tcW w:w="3018" w:type="dxa"/>
            <w:tcMar>
              <w:top w:w="0" w:type="dxa"/>
              <w:left w:w="45" w:type="dxa"/>
              <w:bottom w:w="0" w:type="dxa"/>
              <w:right w:w="45" w:type="dxa"/>
            </w:tcMar>
            <w:vAlign w:val="bottom"/>
            <w:hideMark/>
          </w:tcPr>
          <w:p w14:paraId="0E29EF3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OY 6</w:t>
            </w:r>
          </w:p>
        </w:tc>
        <w:tc>
          <w:tcPr>
            <w:tcW w:w="1032" w:type="dxa"/>
            <w:tcMar>
              <w:top w:w="0" w:type="dxa"/>
              <w:left w:w="45" w:type="dxa"/>
              <w:bottom w:w="0" w:type="dxa"/>
              <w:right w:w="45" w:type="dxa"/>
            </w:tcMar>
            <w:vAlign w:val="bottom"/>
            <w:hideMark/>
          </w:tcPr>
          <w:p w14:paraId="79CAEAE4"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70" w:type="dxa"/>
            <w:tcMar>
              <w:top w:w="0" w:type="dxa"/>
              <w:left w:w="45" w:type="dxa"/>
              <w:bottom w:w="0" w:type="dxa"/>
              <w:right w:w="45" w:type="dxa"/>
            </w:tcMar>
            <w:vAlign w:val="bottom"/>
            <w:hideMark/>
          </w:tcPr>
          <w:p w14:paraId="78A22BD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OY 6</w:t>
            </w:r>
          </w:p>
        </w:tc>
        <w:tc>
          <w:tcPr>
            <w:tcW w:w="1710" w:type="dxa"/>
            <w:tcMar>
              <w:top w:w="0" w:type="dxa"/>
              <w:left w:w="45" w:type="dxa"/>
              <w:bottom w:w="0" w:type="dxa"/>
              <w:right w:w="45" w:type="dxa"/>
            </w:tcMar>
            <w:vAlign w:val="bottom"/>
            <w:hideMark/>
          </w:tcPr>
          <w:p w14:paraId="00785FB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6 Initiation</w:t>
            </w:r>
          </w:p>
        </w:tc>
        <w:tc>
          <w:tcPr>
            <w:tcW w:w="2070" w:type="dxa"/>
            <w:tcMar>
              <w:top w:w="0" w:type="dxa"/>
              <w:left w:w="45" w:type="dxa"/>
              <w:bottom w:w="0" w:type="dxa"/>
              <w:right w:w="45" w:type="dxa"/>
            </w:tcMar>
            <w:vAlign w:val="bottom"/>
            <w:hideMark/>
          </w:tcPr>
          <w:p w14:paraId="24FD11D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Fees</w:t>
            </w:r>
          </w:p>
        </w:tc>
        <w:tc>
          <w:tcPr>
            <w:tcW w:w="990" w:type="dxa"/>
            <w:tcMar>
              <w:top w:w="0" w:type="dxa"/>
              <w:left w:w="45" w:type="dxa"/>
              <w:bottom w:w="0" w:type="dxa"/>
              <w:right w:w="45" w:type="dxa"/>
            </w:tcMar>
            <w:vAlign w:val="bottom"/>
            <w:hideMark/>
          </w:tcPr>
          <w:p w14:paraId="1BA2A34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6/1/2034</w:t>
            </w:r>
          </w:p>
        </w:tc>
        <w:tc>
          <w:tcPr>
            <w:tcW w:w="1080" w:type="dxa"/>
            <w:tcMar>
              <w:top w:w="0" w:type="dxa"/>
              <w:left w:w="45" w:type="dxa"/>
              <w:bottom w:w="0" w:type="dxa"/>
              <w:right w:w="45" w:type="dxa"/>
            </w:tcMar>
            <w:vAlign w:val="bottom"/>
            <w:hideMark/>
          </w:tcPr>
          <w:p w14:paraId="495E99E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$100,000</w:t>
            </w:r>
          </w:p>
        </w:tc>
      </w:tr>
      <w:tr w:rsidR="00E17D92" w:rsidRPr="00E17D92" w14:paraId="44F7016F" w14:textId="77777777" w:rsidTr="00B66EFB">
        <w:trPr>
          <w:trHeight w:val="300"/>
        </w:trPr>
        <w:tc>
          <w:tcPr>
            <w:tcW w:w="985" w:type="dxa"/>
            <w:tcMar>
              <w:top w:w="0" w:type="dxa"/>
              <w:left w:w="45" w:type="dxa"/>
              <w:bottom w:w="0" w:type="dxa"/>
              <w:right w:w="45" w:type="dxa"/>
            </w:tcMar>
            <w:hideMark/>
          </w:tcPr>
          <w:p w14:paraId="3A5B840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OY6</w:t>
            </w:r>
          </w:p>
        </w:tc>
        <w:tc>
          <w:tcPr>
            <w:tcW w:w="3018" w:type="dxa"/>
            <w:tcMar>
              <w:top w:w="0" w:type="dxa"/>
              <w:left w:w="45" w:type="dxa"/>
              <w:bottom w:w="0" w:type="dxa"/>
              <w:right w:w="45" w:type="dxa"/>
            </w:tcMar>
            <w:vAlign w:val="bottom"/>
            <w:hideMark/>
          </w:tcPr>
          <w:p w14:paraId="63E4328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OY 6</w:t>
            </w:r>
          </w:p>
        </w:tc>
        <w:tc>
          <w:tcPr>
            <w:tcW w:w="1032" w:type="dxa"/>
            <w:tcMar>
              <w:top w:w="0" w:type="dxa"/>
              <w:left w:w="45" w:type="dxa"/>
              <w:bottom w:w="0" w:type="dxa"/>
              <w:right w:w="45" w:type="dxa"/>
            </w:tcMar>
            <w:vAlign w:val="bottom"/>
            <w:hideMark/>
          </w:tcPr>
          <w:p w14:paraId="4473D4F7"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70" w:type="dxa"/>
            <w:tcMar>
              <w:top w:w="0" w:type="dxa"/>
              <w:left w:w="45" w:type="dxa"/>
              <w:bottom w:w="0" w:type="dxa"/>
              <w:right w:w="45" w:type="dxa"/>
            </w:tcMar>
            <w:vAlign w:val="bottom"/>
            <w:hideMark/>
          </w:tcPr>
          <w:p w14:paraId="2ABDD2B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OY 6</w:t>
            </w:r>
          </w:p>
        </w:tc>
        <w:tc>
          <w:tcPr>
            <w:tcW w:w="1710" w:type="dxa"/>
            <w:tcMar>
              <w:top w:w="0" w:type="dxa"/>
              <w:left w:w="45" w:type="dxa"/>
              <w:bottom w:w="0" w:type="dxa"/>
              <w:right w:w="45" w:type="dxa"/>
            </w:tcMar>
            <w:vAlign w:val="bottom"/>
            <w:hideMark/>
          </w:tcPr>
          <w:p w14:paraId="4F4A495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6 Initiation</w:t>
            </w:r>
          </w:p>
        </w:tc>
        <w:tc>
          <w:tcPr>
            <w:tcW w:w="2070" w:type="dxa"/>
            <w:tcMar>
              <w:top w:w="0" w:type="dxa"/>
              <w:left w:w="45" w:type="dxa"/>
              <w:bottom w:w="0" w:type="dxa"/>
              <w:right w:w="45" w:type="dxa"/>
            </w:tcMar>
            <w:vAlign w:val="bottom"/>
            <w:hideMark/>
          </w:tcPr>
          <w:p w14:paraId="6FEB8C2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Fees</w:t>
            </w:r>
          </w:p>
        </w:tc>
        <w:tc>
          <w:tcPr>
            <w:tcW w:w="990" w:type="dxa"/>
            <w:tcMar>
              <w:top w:w="0" w:type="dxa"/>
              <w:left w:w="45" w:type="dxa"/>
              <w:bottom w:w="0" w:type="dxa"/>
              <w:right w:w="45" w:type="dxa"/>
            </w:tcMar>
            <w:vAlign w:val="bottom"/>
            <w:hideMark/>
          </w:tcPr>
          <w:p w14:paraId="3A6CAB4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6/1/2034</w:t>
            </w:r>
          </w:p>
        </w:tc>
        <w:tc>
          <w:tcPr>
            <w:tcW w:w="1080" w:type="dxa"/>
            <w:tcMar>
              <w:top w:w="0" w:type="dxa"/>
              <w:left w:w="45" w:type="dxa"/>
              <w:bottom w:w="0" w:type="dxa"/>
              <w:right w:w="45" w:type="dxa"/>
            </w:tcMar>
            <w:vAlign w:val="bottom"/>
            <w:hideMark/>
          </w:tcPr>
          <w:p w14:paraId="75F4A1F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$365,303</w:t>
            </w:r>
          </w:p>
        </w:tc>
      </w:tr>
      <w:tr w:rsidR="00E17D92" w:rsidRPr="00E17D92" w14:paraId="15C2D04D" w14:textId="77777777" w:rsidTr="00B66EFB">
        <w:trPr>
          <w:trHeight w:val="300"/>
        </w:trPr>
        <w:tc>
          <w:tcPr>
            <w:tcW w:w="985" w:type="dxa"/>
            <w:tcMar>
              <w:top w:w="0" w:type="dxa"/>
              <w:left w:w="45" w:type="dxa"/>
              <w:bottom w:w="0" w:type="dxa"/>
              <w:right w:w="45" w:type="dxa"/>
            </w:tcMar>
            <w:hideMark/>
          </w:tcPr>
          <w:p w14:paraId="52FEE4D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OY6</w:t>
            </w:r>
          </w:p>
        </w:tc>
        <w:tc>
          <w:tcPr>
            <w:tcW w:w="3018" w:type="dxa"/>
            <w:tcMar>
              <w:top w:w="0" w:type="dxa"/>
              <w:left w:w="45" w:type="dxa"/>
              <w:bottom w:w="0" w:type="dxa"/>
              <w:right w:w="45" w:type="dxa"/>
            </w:tcMar>
            <w:vAlign w:val="bottom"/>
            <w:hideMark/>
          </w:tcPr>
          <w:p w14:paraId="179E5DC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6: Release 1</w:t>
            </w:r>
          </w:p>
        </w:tc>
        <w:tc>
          <w:tcPr>
            <w:tcW w:w="1032" w:type="dxa"/>
            <w:tcMar>
              <w:top w:w="0" w:type="dxa"/>
              <w:left w:w="45" w:type="dxa"/>
              <w:bottom w:w="0" w:type="dxa"/>
              <w:right w:w="45" w:type="dxa"/>
            </w:tcMar>
            <w:vAlign w:val="bottom"/>
            <w:hideMark/>
          </w:tcPr>
          <w:p w14:paraId="317F97C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06EF290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6/1/2034-8/31/2034</w:t>
            </w:r>
          </w:p>
        </w:tc>
        <w:tc>
          <w:tcPr>
            <w:tcW w:w="1710" w:type="dxa"/>
            <w:tcMar>
              <w:top w:w="0" w:type="dxa"/>
              <w:left w:w="45" w:type="dxa"/>
              <w:bottom w:w="0" w:type="dxa"/>
              <w:right w:w="45" w:type="dxa"/>
            </w:tcMar>
            <w:vAlign w:val="bottom"/>
            <w:hideMark/>
          </w:tcPr>
          <w:p w14:paraId="2006BD8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6 Release 1</w:t>
            </w:r>
          </w:p>
        </w:tc>
        <w:tc>
          <w:tcPr>
            <w:tcW w:w="2070" w:type="dxa"/>
            <w:tcMar>
              <w:top w:w="0" w:type="dxa"/>
              <w:left w:w="45" w:type="dxa"/>
              <w:bottom w:w="0" w:type="dxa"/>
              <w:right w:w="45" w:type="dxa"/>
            </w:tcMar>
            <w:vAlign w:val="bottom"/>
            <w:hideMark/>
          </w:tcPr>
          <w:p w14:paraId="3DA29E4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229F757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9/1/2034</w:t>
            </w:r>
          </w:p>
        </w:tc>
        <w:tc>
          <w:tcPr>
            <w:tcW w:w="1080" w:type="dxa"/>
            <w:tcMar>
              <w:top w:w="0" w:type="dxa"/>
              <w:left w:w="45" w:type="dxa"/>
              <w:bottom w:w="0" w:type="dxa"/>
              <w:right w:w="45" w:type="dxa"/>
            </w:tcMar>
            <w:vAlign w:val="bottom"/>
            <w:hideMark/>
          </w:tcPr>
          <w:p w14:paraId="5A6953D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$913,259</w:t>
            </w:r>
          </w:p>
        </w:tc>
      </w:tr>
      <w:tr w:rsidR="00E17D92" w:rsidRPr="00E17D92" w14:paraId="73A4D71A" w14:textId="77777777" w:rsidTr="00B66EFB">
        <w:trPr>
          <w:trHeight w:val="300"/>
        </w:trPr>
        <w:tc>
          <w:tcPr>
            <w:tcW w:w="985" w:type="dxa"/>
            <w:tcMar>
              <w:top w:w="0" w:type="dxa"/>
              <w:left w:w="45" w:type="dxa"/>
              <w:bottom w:w="0" w:type="dxa"/>
              <w:right w:w="45" w:type="dxa"/>
            </w:tcMar>
            <w:hideMark/>
          </w:tcPr>
          <w:p w14:paraId="6DBDE85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OY6</w:t>
            </w:r>
          </w:p>
        </w:tc>
        <w:tc>
          <w:tcPr>
            <w:tcW w:w="3018" w:type="dxa"/>
            <w:tcMar>
              <w:top w:w="0" w:type="dxa"/>
              <w:left w:w="45" w:type="dxa"/>
              <w:bottom w:w="0" w:type="dxa"/>
              <w:right w:w="45" w:type="dxa"/>
            </w:tcMar>
            <w:vAlign w:val="bottom"/>
            <w:hideMark/>
          </w:tcPr>
          <w:p w14:paraId="2987780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6: Release 2</w:t>
            </w:r>
          </w:p>
        </w:tc>
        <w:tc>
          <w:tcPr>
            <w:tcW w:w="1032" w:type="dxa"/>
            <w:tcMar>
              <w:top w:w="0" w:type="dxa"/>
              <w:left w:w="45" w:type="dxa"/>
              <w:bottom w:w="0" w:type="dxa"/>
              <w:right w:w="45" w:type="dxa"/>
            </w:tcMar>
            <w:vAlign w:val="bottom"/>
            <w:hideMark/>
          </w:tcPr>
          <w:p w14:paraId="4D1441F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1D346F8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9/1/2034-11/30/2034</w:t>
            </w:r>
          </w:p>
        </w:tc>
        <w:tc>
          <w:tcPr>
            <w:tcW w:w="1710" w:type="dxa"/>
            <w:tcMar>
              <w:top w:w="0" w:type="dxa"/>
              <w:left w:w="45" w:type="dxa"/>
              <w:bottom w:w="0" w:type="dxa"/>
              <w:right w:w="45" w:type="dxa"/>
            </w:tcMar>
            <w:vAlign w:val="bottom"/>
            <w:hideMark/>
          </w:tcPr>
          <w:p w14:paraId="7FA6BDF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6 Release 2</w:t>
            </w:r>
          </w:p>
        </w:tc>
        <w:tc>
          <w:tcPr>
            <w:tcW w:w="2070" w:type="dxa"/>
            <w:tcMar>
              <w:top w:w="0" w:type="dxa"/>
              <w:left w:w="45" w:type="dxa"/>
              <w:bottom w:w="0" w:type="dxa"/>
              <w:right w:w="45" w:type="dxa"/>
            </w:tcMar>
            <w:vAlign w:val="bottom"/>
            <w:hideMark/>
          </w:tcPr>
          <w:p w14:paraId="3AD1C01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1BC2D77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12/1/2034</w:t>
            </w:r>
          </w:p>
        </w:tc>
        <w:tc>
          <w:tcPr>
            <w:tcW w:w="1080" w:type="dxa"/>
            <w:tcMar>
              <w:top w:w="0" w:type="dxa"/>
              <w:left w:w="45" w:type="dxa"/>
              <w:bottom w:w="0" w:type="dxa"/>
              <w:right w:w="45" w:type="dxa"/>
            </w:tcMar>
            <w:vAlign w:val="bottom"/>
            <w:hideMark/>
          </w:tcPr>
          <w:p w14:paraId="1CD006E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$913,259</w:t>
            </w:r>
          </w:p>
        </w:tc>
      </w:tr>
      <w:tr w:rsidR="00E17D92" w:rsidRPr="00E17D92" w14:paraId="52FC596F" w14:textId="77777777" w:rsidTr="00B66EFB">
        <w:trPr>
          <w:trHeight w:val="300"/>
        </w:trPr>
        <w:tc>
          <w:tcPr>
            <w:tcW w:w="985" w:type="dxa"/>
            <w:tcMar>
              <w:top w:w="0" w:type="dxa"/>
              <w:left w:w="45" w:type="dxa"/>
              <w:bottom w:w="0" w:type="dxa"/>
              <w:right w:w="45" w:type="dxa"/>
            </w:tcMar>
            <w:hideMark/>
          </w:tcPr>
          <w:p w14:paraId="15DCF9D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OY6</w:t>
            </w:r>
          </w:p>
        </w:tc>
        <w:tc>
          <w:tcPr>
            <w:tcW w:w="3018" w:type="dxa"/>
            <w:tcMar>
              <w:top w:w="0" w:type="dxa"/>
              <w:left w:w="45" w:type="dxa"/>
              <w:bottom w:w="0" w:type="dxa"/>
              <w:right w:w="45" w:type="dxa"/>
            </w:tcMar>
            <w:vAlign w:val="bottom"/>
            <w:hideMark/>
          </w:tcPr>
          <w:p w14:paraId="59691DB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6: Release 3</w:t>
            </w:r>
          </w:p>
        </w:tc>
        <w:tc>
          <w:tcPr>
            <w:tcW w:w="1032" w:type="dxa"/>
            <w:tcMar>
              <w:top w:w="0" w:type="dxa"/>
              <w:left w:w="45" w:type="dxa"/>
              <w:bottom w:w="0" w:type="dxa"/>
              <w:right w:w="45" w:type="dxa"/>
            </w:tcMar>
            <w:vAlign w:val="bottom"/>
            <w:hideMark/>
          </w:tcPr>
          <w:p w14:paraId="30A6F92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10B16C6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12/1/2034-2/28/2035</w:t>
            </w:r>
          </w:p>
        </w:tc>
        <w:tc>
          <w:tcPr>
            <w:tcW w:w="1710" w:type="dxa"/>
            <w:tcMar>
              <w:top w:w="0" w:type="dxa"/>
              <w:left w:w="45" w:type="dxa"/>
              <w:bottom w:w="0" w:type="dxa"/>
              <w:right w:w="45" w:type="dxa"/>
            </w:tcMar>
            <w:vAlign w:val="bottom"/>
            <w:hideMark/>
          </w:tcPr>
          <w:p w14:paraId="019811A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6 Release 3</w:t>
            </w:r>
          </w:p>
        </w:tc>
        <w:tc>
          <w:tcPr>
            <w:tcW w:w="2070" w:type="dxa"/>
            <w:tcMar>
              <w:top w:w="0" w:type="dxa"/>
              <w:left w:w="45" w:type="dxa"/>
              <w:bottom w:w="0" w:type="dxa"/>
              <w:right w:w="45" w:type="dxa"/>
            </w:tcMar>
            <w:vAlign w:val="bottom"/>
            <w:hideMark/>
          </w:tcPr>
          <w:p w14:paraId="41E9AE3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3CCCAA6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3/1/2035</w:t>
            </w:r>
          </w:p>
        </w:tc>
        <w:tc>
          <w:tcPr>
            <w:tcW w:w="1080" w:type="dxa"/>
            <w:tcMar>
              <w:top w:w="0" w:type="dxa"/>
              <w:left w:w="45" w:type="dxa"/>
              <w:bottom w:w="0" w:type="dxa"/>
              <w:right w:w="45" w:type="dxa"/>
            </w:tcMar>
            <w:vAlign w:val="bottom"/>
            <w:hideMark/>
          </w:tcPr>
          <w:p w14:paraId="12B2087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$913,259</w:t>
            </w:r>
          </w:p>
        </w:tc>
      </w:tr>
      <w:tr w:rsidR="00E17D92" w:rsidRPr="00E17D92" w14:paraId="3B1DB1AE" w14:textId="77777777" w:rsidTr="00B66EFB">
        <w:trPr>
          <w:trHeight w:val="300"/>
        </w:trPr>
        <w:tc>
          <w:tcPr>
            <w:tcW w:w="985" w:type="dxa"/>
            <w:tcMar>
              <w:top w:w="0" w:type="dxa"/>
              <w:left w:w="45" w:type="dxa"/>
              <w:bottom w:w="0" w:type="dxa"/>
              <w:right w:w="45" w:type="dxa"/>
            </w:tcMar>
            <w:hideMark/>
          </w:tcPr>
          <w:p w14:paraId="35FFCFB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OY6</w:t>
            </w:r>
          </w:p>
        </w:tc>
        <w:tc>
          <w:tcPr>
            <w:tcW w:w="3018" w:type="dxa"/>
            <w:tcMar>
              <w:top w:w="0" w:type="dxa"/>
              <w:left w:w="45" w:type="dxa"/>
              <w:bottom w:w="0" w:type="dxa"/>
              <w:right w:w="45" w:type="dxa"/>
            </w:tcMar>
            <w:vAlign w:val="bottom"/>
            <w:hideMark/>
          </w:tcPr>
          <w:p w14:paraId="31D16C6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6: Release 4</w:t>
            </w:r>
          </w:p>
        </w:tc>
        <w:tc>
          <w:tcPr>
            <w:tcW w:w="1032" w:type="dxa"/>
            <w:tcMar>
              <w:top w:w="0" w:type="dxa"/>
              <w:left w:w="45" w:type="dxa"/>
              <w:bottom w:w="0" w:type="dxa"/>
              <w:right w:w="45" w:type="dxa"/>
            </w:tcMar>
            <w:vAlign w:val="bottom"/>
            <w:hideMark/>
          </w:tcPr>
          <w:p w14:paraId="4A37ECE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5E892D9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3/1/2035-5/31/2035</w:t>
            </w:r>
          </w:p>
        </w:tc>
        <w:tc>
          <w:tcPr>
            <w:tcW w:w="1710" w:type="dxa"/>
            <w:tcMar>
              <w:top w:w="0" w:type="dxa"/>
              <w:left w:w="45" w:type="dxa"/>
              <w:bottom w:w="0" w:type="dxa"/>
              <w:right w:w="45" w:type="dxa"/>
            </w:tcMar>
            <w:vAlign w:val="bottom"/>
            <w:hideMark/>
          </w:tcPr>
          <w:p w14:paraId="4FA5FBF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6 Release 4</w:t>
            </w:r>
          </w:p>
        </w:tc>
        <w:tc>
          <w:tcPr>
            <w:tcW w:w="2070" w:type="dxa"/>
            <w:tcMar>
              <w:top w:w="0" w:type="dxa"/>
              <w:left w:w="45" w:type="dxa"/>
              <w:bottom w:w="0" w:type="dxa"/>
              <w:right w:w="45" w:type="dxa"/>
            </w:tcMar>
            <w:vAlign w:val="bottom"/>
            <w:hideMark/>
          </w:tcPr>
          <w:p w14:paraId="2DC079A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4C08526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6/1/2035</w:t>
            </w:r>
          </w:p>
        </w:tc>
        <w:tc>
          <w:tcPr>
            <w:tcW w:w="1080" w:type="dxa"/>
            <w:tcMar>
              <w:top w:w="0" w:type="dxa"/>
              <w:left w:w="45" w:type="dxa"/>
              <w:bottom w:w="0" w:type="dxa"/>
              <w:right w:w="45" w:type="dxa"/>
            </w:tcMar>
            <w:vAlign w:val="bottom"/>
            <w:hideMark/>
          </w:tcPr>
          <w:p w14:paraId="764E764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$913,259</w:t>
            </w:r>
          </w:p>
        </w:tc>
      </w:tr>
      <w:tr w:rsidR="00E17D92" w:rsidRPr="00E17D92" w14:paraId="04C0498B" w14:textId="77777777" w:rsidTr="00B66EFB">
        <w:trPr>
          <w:trHeight w:val="300"/>
        </w:trPr>
        <w:tc>
          <w:tcPr>
            <w:tcW w:w="985" w:type="dxa"/>
            <w:tcMar>
              <w:top w:w="0" w:type="dxa"/>
              <w:left w:w="45" w:type="dxa"/>
              <w:bottom w:w="0" w:type="dxa"/>
              <w:right w:w="45" w:type="dxa"/>
            </w:tcMar>
            <w:vAlign w:val="bottom"/>
            <w:hideMark/>
          </w:tcPr>
          <w:p w14:paraId="7D363926"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Total OY6</w:t>
            </w:r>
          </w:p>
        </w:tc>
        <w:tc>
          <w:tcPr>
            <w:tcW w:w="3018" w:type="dxa"/>
            <w:tcMar>
              <w:top w:w="0" w:type="dxa"/>
              <w:left w:w="45" w:type="dxa"/>
              <w:bottom w:w="0" w:type="dxa"/>
              <w:right w:w="45" w:type="dxa"/>
            </w:tcMar>
            <w:vAlign w:val="bottom"/>
            <w:hideMark/>
          </w:tcPr>
          <w:p w14:paraId="243B57F3"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1032" w:type="dxa"/>
            <w:tcMar>
              <w:top w:w="0" w:type="dxa"/>
              <w:left w:w="45" w:type="dxa"/>
              <w:bottom w:w="0" w:type="dxa"/>
              <w:right w:w="45" w:type="dxa"/>
            </w:tcMar>
            <w:vAlign w:val="bottom"/>
            <w:hideMark/>
          </w:tcPr>
          <w:p w14:paraId="13A9C38C"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70" w:type="dxa"/>
            <w:tcMar>
              <w:top w:w="0" w:type="dxa"/>
              <w:left w:w="45" w:type="dxa"/>
              <w:bottom w:w="0" w:type="dxa"/>
              <w:right w:w="45" w:type="dxa"/>
            </w:tcMar>
            <w:vAlign w:val="bottom"/>
            <w:hideMark/>
          </w:tcPr>
          <w:p w14:paraId="72BF8329"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6/1/2034-5/31/2035</w:t>
            </w:r>
          </w:p>
        </w:tc>
        <w:tc>
          <w:tcPr>
            <w:tcW w:w="1710" w:type="dxa"/>
            <w:tcMar>
              <w:top w:w="0" w:type="dxa"/>
              <w:left w:w="45" w:type="dxa"/>
              <w:bottom w:w="0" w:type="dxa"/>
              <w:right w:w="45" w:type="dxa"/>
            </w:tcMar>
            <w:vAlign w:val="bottom"/>
            <w:hideMark/>
          </w:tcPr>
          <w:p w14:paraId="3817A9AA"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2070" w:type="dxa"/>
            <w:tcMar>
              <w:top w:w="0" w:type="dxa"/>
              <w:left w:w="45" w:type="dxa"/>
              <w:bottom w:w="0" w:type="dxa"/>
              <w:right w:w="45" w:type="dxa"/>
            </w:tcMar>
            <w:vAlign w:val="bottom"/>
            <w:hideMark/>
          </w:tcPr>
          <w:p w14:paraId="7ED4BCA4" w14:textId="77777777" w:rsidR="00E17D92" w:rsidRPr="00E17D92" w:rsidRDefault="00E17D92" w:rsidP="00E17D92">
            <w:pPr>
              <w:spacing w:after="120" w:line="240" w:lineRule="auto"/>
              <w:rPr>
                <w:rFonts w:asciiTheme="minorHAnsi" w:eastAsia="Aptos" w:hAnsiTheme="minorHAnsi" w:cs="Aptos"/>
                <w:color w:val="auto"/>
                <w:szCs w:val="22"/>
              </w:rPr>
            </w:pPr>
          </w:p>
        </w:tc>
        <w:tc>
          <w:tcPr>
            <w:tcW w:w="990" w:type="dxa"/>
            <w:tcMar>
              <w:top w:w="0" w:type="dxa"/>
              <w:left w:w="45" w:type="dxa"/>
              <w:bottom w:w="0" w:type="dxa"/>
              <w:right w:w="45" w:type="dxa"/>
            </w:tcMar>
            <w:vAlign w:val="bottom"/>
            <w:hideMark/>
          </w:tcPr>
          <w:p w14:paraId="4255D045"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080" w:type="dxa"/>
            <w:tcMar>
              <w:top w:w="0" w:type="dxa"/>
              <w:left w:w="45" w:type="dxa"/>
              <w:bottom w:w="0" w:type="dxa"/>
              <w:right w:w="45" w:type="dxa"/>
            </w:tcMar>
            <w:vAlign w:val="bottom"/>
            <w:hideMark/>
          </w:tcPr>
          <w:p w14:paraId="7123C819"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$4,118,339</w:t>
            </w:r>
          </w:p>
        </w:tc>
      </w:tr>
    </w:tbl>
    <w:p w14:paraId="5FD200AF" w14:textId="77777777" w:rsidR="00E17D92" w:rsidRPr="00E17D92" w:rsidRDefault="00E17D92" w:rsidP="00E17D92">
      <w:pPr>
        <w:spacing w:after="120" w:line="240" w:lineRule="auto"/>
        <w:rPr>
          <w:rFonts w:asciiTheme="minorHAnsi" w:eastAsia="Aptos" w:hAnsiTheme="minorHAnsi" w:cs="Aptos"/>
          <w:color w:val="auto"/>
          <w:szCs w:val="22"/>
          <w:lang w:val="en"/>
        </w:rPr>
      </w:pPr>
    </w:p>
    <w:tbl>
      <w:tblPr>
        <w:tblW w:w="12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67"/>
        <w:gridCol w:w="3007"/>
        <w:gridCol w:w="984"/>
        <w:gridCol w:w="2038"/>
        <w:gridCol w:w="1681"/>
        <w:gridCol w:w="2053"/>
        <w:gridCol w:w="1062"/>
        <w:gridCol w:w="1163"/>
      </w:tblGrid>
      <w:tr w:rsidR="00E17D92" w:rsidRPr="00E17D92" w14:paraId="5F4D052F" w14:textId="77777777" w:rsidTr="00B66EFB">
        <w:trPr>
          <w:trHeight w:val="300"/>
        </w:trPr>
        <w:tc>
          <w:tcPr>
            <w:tcW w:w="985" w:type="dxa"/>
            <w:tcMar>
              <w:top w:w="0" w:type="dxa"/>
              <w:left w:w="45" w:type="dxa"/>
              <w:bottom w:w="0" w:type="dxa"/>
              <w:right w:w="45" w:type="dxa"/>
            </w:tcMar>
            <w:vAlign w:val="bottom"/>
            <w:hideMark/>
          </w:tcPr>
          <w:p w14:paraId="1671135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OY7</w:t>
            </w:r>
          </w:p>
        </w:tc>
        <w:tc>
          <w:tcPr>
            <w:tcW w:w="3060" w:type="dxa"/>
            <w:tcMar>
              <w:top w:w="0" w:type="dxa"/>
              <w:left w:w="45" w:type="dxa"/>
              <w:bottom w:w="0" w:type="dxa"/>
              <w:right w:w="45" w:type="dxa"/>
            </w:tcMar>
            <w:vAlign w:val="bottom"/>
            <w:hideMark/>
          </w:tcPr>
          <w:p w14:paraId="0AFFBB5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OY 7</w:t>
            </w:r>
          </w:p>
        </w:tc>
        <w:tc>
          <w:tcPr>
            <w:tcW w:w="990" w:type="dxa"/>
            <w:tcMar>
              <w:top w:w="0" w:type="dxa"/>
              <w:left w:w="45" w:type="dxa"/>
              <w:bottom w:w="0" w:type="dxa"/>
              <w:right w:w="45" w:type="dxa"/>
            </w:tcMar>
            <w:vAlign w:val="bottom"/>
            <w:hideMark/>
          </w:tcPr>
          <w:p w14:paraId="0FC1A337"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70" w:type="dxa"/>
            <w:tcMar>
              <w:top w:w="0" w:type="dxa"/>
              <w:left w:w="45" w:type="dxa"/>
              <w:bottom w:w="0" w:type="dxa"/>
              <w:right w:w="45" w:type="dxa"/>
            </w:tcMar>
            <w:vAlign w:val="bottom"/>
            <w:hideMark/>
          </w:tcPr>
          <w:p w14:paraId="129F1C79"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OY 7</w:t>
            </w:r>
          </w:p>
        </w:tc>
        <w:tc>
          <w:tcPr>
            <w:tcW w:w="1710" w:type="dxa"/>
            <w:tcMar>
              <w:top w:w="0" w:type="dxa"/>
              <w:left w:w="45" w:type="dxa"/>
              <w:bottom w:w="0" w:type="dxa"/>
              <w:right w:w="45" w:type="dxa"/>
            </w:tcMar>
            <w:vAlign w:val="bottom"/>
            <w:hideMark/>
          </w:tcPr>
          <w:p w14:paraId="7D13F6DD"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7 Initiation</w:t>
            </w:r>
          </w:p>
        </w:tc>
        <w:tc>
          <w:tcPr>
            <w:tcW w:w="2070" w:type="dxa"/>
            <w:tcMar>
              <w:top w:w="0" w:type="dxa"/>
              <w:left w:w="45" w:type="dxa"/>
              <w:bottom w:w="0" w:type="dxa"/>
              <w:right w:w="45" w:type="dxa"/>
            </w:tcMar>
            <w:vAlign w:val="bottom"/>
            <w:hideMark/>
          </w:tcPr>
          <w:p w14:paraId="01F2833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Implementation Fees</w:t>
            </w:r>
          </w:p>
        </w:tc>
        <w:tc>
          <w:tcPr>
            <w:tcW w:w="990" w:type="dxa"/>
            <w:tcMar>
              <w:top w:w="0" w:type="dxa"/>
              <w:left w:w="45" w:type="dxa"/>
              <w:bottom w:w="0" w:type="dxa"/>
              <w:right w:w="45" w:type="dxa"/>
            </w:tcMar>
            <w:vAlign w:val="bottom"/>
            <w:hideMark/>
          </w:tcPr>
          <w:p w14:paraId="4FA14D8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6/1/2035</w:t>
            </w:r>
          </w:p>
        </w:tc>
        <w:tc>
          <w:tcPr>
            <w:tcW w:w="1080" w:type="dxa"/>
            <w:tcMar>
              <w:top w:w="0" w:type="dxa"/>
              <w:left w:w="45" w:type="dxa"/>
              <w:bottom w:w="0" w:type="dxa"/>
              <w:right w:w="45" w:type="dxa"/>
            </w:tcMar>
            <w:vAlign w:val="bottom"/>
            <w:hideMark/>
          </w:tcPr>
          <w:p w14:paraId="7A27AE0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$75,000</w:t>
            </w:r>
          </w:p>
        </w:tc>
      </w:tr>
      <w:tr w:rsidR="00E17D92" w:rsidRPr="00E17D92" w14:paraId="2381256E" w14:textId="77777777" w:rsidTr="00B66EFB">
        <w:trPr>
          <w:trHeight w:val="300"/>
        </w:trPr>
        <w:tc>
          <w:tcPr>
            <w:tcW w:w="985" w:type="dxa"/>
            <w:tcMar>
              <w:top w:w="0" w:type="dxa"/>
              <w:left w:w="45" w:type="dxa"/>
              <w:bottom w:w="0" w:type="dxa"/>
              <w:right w:w="45" w:type="dxa"/>
            </w:tcMar>
            <w:hideMark/>
          </w:tcPr>
          <w:p w14:paraId="28CCBB9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OY7</w:t>
            </w:r>
          </w:p>
        </w:tc>
        <w:tc>
          <w:tcPr>
            <w:tcW w:w="3060" w:type="dxa"/>
            <w:tcMar>
              <w:top w:w="0" w:type="dxa"/>
              <w:left w:w="45" w:type="dxa"/>
              <w:bottom w:w="0" w:type="dxa"/>
              <w:right w:w="45" w:type="dxa"/>
            </w:tcMar>
            <w:vAlign w:val="bottom"/>
            <w:hideMark/>
          </w:tcPr>
          <w:p w14:paraId="514619D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OY 7</w:t>
            </w:r>
          </w:p>
        </w:tc>
        <w:tc>
          <w:tcPr>
            <w:tcW w:w="990" w:type="dxa"/>
            <w:tcMar>
              <w:top w:w="0" w:type="dxa"/>
              <w:left w:w="45" w:type="dxa"/>
              <w:bottom w:w="0" w:type="dxa"/>
              <w:right w:w="45" w:type="dxa"/>
            </w:tcMar>
            <w:vAlign w:val="bottom"/>
            <w:hideMark/>
          </w:tcPr>
          <w:p w14:paraId="095A934B" w14:textId="77777777" w:rsidR="00E17D92" w:rsidRPr="00E17D92" w:rsidRDefault="00E17D92" w:rsidP="00E17D92">
            <w:pPr>
              <w:spacing w:after="120" w:line="240" w:lineRule="auto"/>
              <w:rPr>
                <w:rFonts w:asciiTheme="minorHAnsi" w:eastAsia="Aptos" w:hAnsiTheme="minorHAnsi" w:cs="Aptos"/>
                <w:color w:val="auto"/>
                <w:szCs w:val="22"/>
              </w:rPr>
            </w:pPr>
          </w:p>
        </w:tc>
        <w:tc>
          <w:tcPr>
            <w:tcW w:w="2070" w:type="dxa"/>
            <w:tcMar>
              <w:top w:w="0" w:type="dxa"/>
              <w:left w:w="45" w:type="dxa"/>
              <w:bottom w:w="0" w:type="dxa"/>
              <w:right w:w="45" w:type="dxa"/>
            </w:tcMar>
            <w:vAlign w:val="bottom"/>
            <w:hideMark/>
          </w:tcPr>
          <w:p w14:paraId="72D1689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Start of OY 7</w:t>
            </w:r>
          </w:p>
        </w:tc>
        <w:tc>
          <w:tcPr>
            <w:tcW w:w="1710" w:type="dxa"/>
            <w:tcMar>
              <w:top w:w="0" w:type="dxa"/>
              <w:left w:w="45" w:type="dxa"/>
              <w:bottom w:w="0" w:type="dxa"/>
              <w:right w:w="45" w:type="dxa"/>
            </w:tcMar>
            <w:vAlign w:val="bottom"/>
            <w:hideMark/>
          </w:tcPr>
          <w:p w14:paraId="66A5E8C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7 Initiation</w:t>
            </w:r>
          </w:p>
        </w:tc>
        <w:tc>
          <w:tcPr>
            <w:tcW w:w="2070" w:type="dxa"/>
            <w:tcMar>
              <w:top w:w="0" w:type="dxa"/>
              <w:left w:w="45" w:type="dxa"/>
              <w:bottom w:w="0" w:type="dxa"/>
              <w:right w:w="45" w:type="dxa"/>
            </w:tcMar>
            <w:vAlign w:val="bottom"/>
            <w:hideMark/>
          </w:tcPr>
          <w:p w14:paraId="05E0139B"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Support Services Fees</w:t>
            </w:r>
          </w:p>
        </w:tc>
        <w:tc>
          <w:tcPr>
            <w:tcW w:w="990" w:type="dxa"/>
            <w:tcMar>
              <w:top w:w="0" w:type="dxa"/>
              <w:left w:w="45" w:type="dxa"/>
              <w:bottom w:w="0" w:type="dxa"/>
              <w:right w:w="45" w:type="dxa"/>
            </w:tcMar>
            <w:vAlign w:val="bottom"/>
            <w:hideMark/>
          </w:tcPr>
          <w:p w14:paraId="005CD7B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6/1/2035</w:t>
            </w:r>
          </w:p>
        </w:tc>
        <w:tc>
          <w:tcPr>
            <w:tcW w:w="1080" w:type="dxa"/>
            <w:tcMar>
              <w:top w:w="0" w:type="dxa"/>
              <w:left w:w="45" w:type="dxa"/>
              <w:bottom w:w="0" w:type="dxa"/>
              <w:right w:w="45" w:type="dxa"/>
            </w:tcMar>
            <w:vAlign w:val="bottom"/>
            <w:hideMark/>
          </w:tcPr>
          <w:p w14:paraId="04CC0FA7"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$280,827</w:t>
            </w:r>
          </w:p>
        </w:tc>
      </w:tr>
      <w:tr w:rsidR="00E17D92" w:rsidRPr="00E17D92" w14:paraId="25AADE1D" w14:textId="77777777" w:rsidTr="00B66EFB">
        <w:trPr>
          <w:trHeight w:val="300"/>
        </w:trPr>
        <w:tc>
          <w:tcPr>
            <w:tcW w:w="985" w:type="dxa"/>
            <w:tcMar>
              <w:top w:w="0" w:type="dxa"/>
              <w:left w:w="45" w:type="dxa"/>
              <w:bottom w:w="0" w:type="dxa"/>
              <w:right w:w="45" w:type="dxa"/>
            </w:tcMar>
            <w:hideMark/>
          </w:tcPr>
          <w:p w14:paraId="2C85B1C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OY7</w:t>
            </w:r>
          </w:p>
        </w:tc>
        <w:tc>
          <w:tcPr>
            <w:tcW w:w="3060" w:type="dxa"/>
            <w:tcMar>
              <w:top w:w="0" w:type="dxa"/>
              <w:left w:w="45" w:type="dxa"/>
              <w:bottom w:w="0" w:type="dxa"/>
              <w:right w:w="45" w:type="dxa"/>
            </w:tcMar>
            <w:vAlign w:val="bottom"/>
            <w:hideMark/>
          </w:tcPr>
          <w:p w14:paraId="20031261"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7: Release 1</w:t>
            </w:r>
          </w:p>
        </w:tc>
        <w:tc>
          <w:tcPr>
            <w:tcW w:w="990" w:type="dxa"/>
            <w:tcMar>
              <w:top w:w="0" w:type="dxa"/>
              <w:left w:w="45" w:type="dxa"/>
              <w:bottom w:w="0" w:type="dxa"/>
              <w:right w:w="45" w:type="dxa"/>
            </w:tcMar>
            <w:vAlign w:val="bottom"/>
            <w:hideMark/>
          </w:tcPr>
          <w:p w14:paraId="30E4C99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5416D72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6/1/2035-8/31/2035</w:t>
            </w:r>
          </w:p>
        </w:tc>
        <w:tc>
          <w:tcPr>
            <w:tcW w:w="1710" w:type="dxa"/>
            <w:tcMar>
              <w:top w:w="0" w:type="dxa"/>
              <w:left w:w="45" w:type="dxa"/>
              <w:bottom w:w="0" w:type="dxa"/>
              <w:right w:w="45" w:type="dxa"/>
            </w:tcMar>
            <w:vAlign w:val="bottom"/>
            <w:hideMark/>
          </w:tcPr>
          <w:p w14:paraId="0B499A5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7 Release 1</w:t>
            </w:r>
          </w:p>
        </w:tc>
        <w:tc>
          <w:tcPr>
            <w:tcW w:w="2070" w:type="dxa"/>
            <w:tcMar>
              <w:top w:w="0" w:type="dxa"/>
              <w:left w:w="45" w:type="dxa"/>
              <w:bottom w:w="0" w:type="dxa"/>
              <w:right w:w="45" w:type="dxa"/>
            </w:tcMar>
            <w:vAlign w:val="bottom"/>
            <w:hideMark/>
          </w:tcPr>
          <w:p w14:paraId="21B324F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709D1EDE"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9/1/2035</w:t>
            </w:r>
          </w:p>
        </w:tc>
        <w:tc>
          <w:tcPr>
            <w:tcW w:w="1080" w:type="dxa"/>
            <w:tcMar>
              <w:top w:w="0" w:type="dxa"/>
              <w:left w:w="45" w:type="dxa"/>
              <w:bottom w:w="0" w:type="dxa"/>
              <w:right w:w="45" w:type="dxa"/>
            </w:tcMar>
            <w:vAlign w:val="bottom"/>
            <w:hideMark/>
          </w:tcPr>
          <w:p w14:paraId="56B62B60"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$936,090</w:t>
            </w:r>
          </w:p>
        </w:tc>
      </w:tr>
      <w:tr w:rsidR="00E17D92" w:rsidRPr="00E17D92" w14:paraId="002F74A7" w14:textId="77777777" w:rsidTr="00B66EFB">
        <w:trPr>
          <w:trHeight w:val="300"/>
        </w:trPr>
        <w:tc>
          <w:tcPr>
            <w:tcW w:w="985" w:type="dxa"/>
            <w:tcMar>
              <w:top w:w="0" w:type="dxa"/>
              <w:left w:w="45" w:type="dxa"/>
              <w:bottom w:w="0" w:type="dxa"/>
              <w:right w:w="45" w:type="dxa"/>
            </w:tcMar>
            <w:hideMark/>
          </w:tcPr>
          <w:p w14:paraId="2717C90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OY7</w:t>
            </w:r>
          </w:p>
        </w:tc>
        <w:tc>
          <w:tcPr>
            <w:tcW w:w="3060" w:type="dxa"/>
            <w:tcMar>
              <w:top w:w="0" w:type="dxa"/>
              <w:left w:w="45" w:type="dxa"/>
              <w:bottom w:w="0" w:type="dxa"/>
              <w:right w:w="45" w:type="dxa"/>
            </w:tcMar>
            <w:vAlign w:val="bottom"/>
            <w:hideMark/>
          </w:tcPr>
          <w:p w14:paraId="5687670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7: Release 2</w:t>
            </w:r>
          </w:p>
        </w:tc>
        <w:tc>
          <w:tcPr>
            <w:tcW w:w="990" w:type="dxa"/>
            <w:tcMar>
              <w:top w:w="0" w:type="dxa"/>
              <w:left w:w="45" w:type="dxa"/>
              <w:bottom w:w="0" w:type="dxa"/>
              <w:right w:w="45" w:type="dxa"/>
            </w:tcMar>
            <w:vAlign w:val="bottom"/>
            <w:hideMark/>
          </w:tcPr>
          <w:p w14:paraId="238984A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6DB33BE8"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9/1/2035-11/30/2035</w:t>
            </w:r>
          </w:p>
        </w:tc>
        <w:tc>
          <w:tcPr>
            <w:tcW w:w="1710" w:type="dxa"/>
            <w:tcMar>
              <w:top w:w="0" w:type="dxa"/>
              <w:left w:w="45" w:type="dxa"/>
              <w:bottom w:w="0" w:type="dxa"/>
              <w:right w:w="45" w:type="dxa"/>
            </w:tcMar>
            <w:vAlign w:val="bottom"/>
            <w:hideMark/>
          </w:tcPr>
          <w:p w14:paraId="100E1E6F"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7 Release 2</w:t>
            </w:r>
          </w:p>
        </w:tc>
        <w:tc>
          <w:tcPr>
            <w:tcW w:w="2070" w:type="dxa"/>
            <w:tcMar>
              <w:top w:w="0" w:type="dxa"/>
              <w:left w:w="45" w:type="dxa"/>
              <w:bottom w:w="0" w:type="dxa"/>
              <w:right w:w="45" w:type="dxa"/>
            </w:tcMar>
            <w:vAlign w:val="bottom"/>
            <w:hideMark/>
          </w:tcPr>
          <w:p w14:paraId="08B23236"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373D09B3"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12/1/2035</w:t>
            </w:r>
          </w:p>
        </w:tc>
        <w:tc>
          <w:tcPr>
            <w:tcW w:w="1080" w:type="dxa"/>
            <w:tcMar>
              <w:top w:w="0" w:type="dxa"/>
              <w:left w:w="45" w:type="dxa"/>
              <w:bottom w:w="0" w:type="dxa"/>
              <w:right w:w="45" w:type="dxa"/>
            </w:tcMar>
            <w:vAlign w:val="bottom"/>
            <w:hideMark/>
          </w:tcPr>
          <w:p w14:paraId="3BA9E7D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$936,090</w:t>
            </w:r>
          </w:p>
        </w:tc>
      </w:tr>
      <w:tr w:rsidR="00E17D92" w:rsidRPr="00E17D92" w14:paraId="1AF99382" w14:textId="77777777" w:rsidTr="00B66EFB">
        <w:trPr>
          <w:trHeight w:val="300"/>
        </w:trPr>
        <w:tc>
          <w:tcPr>
            <w:tcW w:w="985" w:type="dxa"/>
            <w:tcMar>
              <w:top w:w="0" w:type="dxa"/>
              <w:left w:w="45" w:type="dxa"/>
              <w:bottom w:w="0" w:type="dxa"/>
              <w:right w:w="45" w:type="dxa"/>
            </w:tcMar>
            <w:hideMark/>
          </w:tcPr>
          <w:p w14:paraId="379AECD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lastRenderedPageBreak/>
              <w:t>OY7</w:t>
            </w:r>
          </w:p>
        </w:tc>
        <w:tc>
          <w:tcPr>
            <w:tcW w:w="3060" w:type="dxa"/>
            <w:tcMar>
              <w:top w:w="0" w:type="dxa"/>
              <w:left w:w="45" w:type="dxa"/>
              <w:bottom w:w="0" w:type="dxa"/>
              <w:right w:w="45" w:type="dxa"/>
            </w:tcMar>
            <w:vAlign w:val="bottom"/>
            <w:hideMark/>
          </w:tcPr>
          <w:p w14:paraId="4D7C69C4"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Option Year 7: Release 3</w:t>
            </w:r>
          </w:p>
        </w:tc>
        <w:tc>
          <w:tcPr>
            <w:tcW w:w="990" w:type="dxa"/>
            <w:tcMar>
              <w:top w:w="0" w:type="dxa"/>
              <w:left w:w="45" w:type="dxa"/>
              <w:bottom w:w="0" w:type="dxa"/>
              <w:right w:w="45" w:type="dxa"/>
            </w:tcMar>
            <w:vAlign w:val="bottom"/>
            <w:hideMark/>
          </w:tcPr>
          <w:p w14:paraId="38F269E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 months</w:t>
            </w:r>
          </w:p>
        </w:tc>
        <w:tc>
          <w:tcPr>
            <w:tcW w:w="2070" w:type="dxa"/>
            <w:tcMar>
              <w:top w:w="0" w:type="dxa"/>
              <w:left w:w="45" w:type="dxa"/>
              <w:bottom w:w="0" w:type="dxa"/>
              <w:right w:w="45" w:type="dxa"/>
            </w:tcMar>
            <w:vAlign w:val="bottom"/>
            <w:hideMark/>
          </w:tcPr>
          <w:p w14:paraId="46D4C93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12/1/2035-2/29/2036</w:t>
            </w:r>
          </w:p>
        </w:tc>
        <w:tc>
          <w:tcPr>
            <w:tcW w:w="1710" w:type="dxa"/>
            <w:tcMar>
              <w:top w:w="0" w:type="dxa"/>
              <w:left w:w="45" w:type="dxa"/>
              <w:bottom w:w="0" w:type="dxa"/>
              <w:right w:w="45" w:type="dxa"/>
            </w:tcMar>
            <w:vAlign w:val="bottom"/>
            <w:hideMark/>
          </w:tcPr>
          <w:p w14:paraId="6C38DD3C"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OY 7 Release 3</w:t>
            </w:r>
          </w:p>
        </w:tc>
        <w:tc>
          <w:tcPr>
            <w:tcW w:w="2070" w:type="dxa"/>
            <w:tcMar>
              <w:top w:w="0" w:type="dxa"/>
              <w:left w:w="45" w:type="dxa"/>
              <w:bottom w:w="0" w:type="dxa"/>
              <w:right w:w="45" w:type="dxa"/>
            </w:tcMar>
            <w:vAlign w:val="bottom"/>
            <w:hideMark/>
          </w:tcPr>
          <w:p w14:paraId="5C8C29DA"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Licensing Fees</w:t>
            </w:r>
          </w:p>
        </w:tc>
        <w:tc>
          <w:tcPr>
            <w:tcW w:w="990" w:type="dxa"/>
            <w:tcMar>
              <w:top w:w="0" w:type="dxa"/>
              <w:left w:w="45" w:type="dxa"/>
              <w:bottom w:w="0" w:type="dxa"/>
              <w:right w:w="45" w:type="dxa"/>
            </w:tcMar>
            <w:vAlign w:val="bottom"/>
            <w:hideMark/>
          </w:tcPr>
          <w:p w14:paraId="082E6F22"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3/1/2036</w:t>
            </w:r>
          </w:p>
        </w:tc>
        <w:tc>
          <w:tcPr>
            <w:tcW w:w="1080" w:type="dxa"/>
            <w:tcMar>
              <w:top w:w="0" w:type="dxa"/>
              <w:left w:w="45" w:type="dxa"/>
              <w:bottom w:w="0" w:type="dxa"/>
              <w:right w:w="45" w:type="dxa"/>
            </w:tcMar>
            <w:vAlign w:val="bottom"/>
            <w:hideMark/>
          </w:tcPr>
          <w:p w14:paraId="786A2425" w14:textId="77777777" w:rsidR="00E17D92" w:rsidRPr="00E17D92" w:rsidRDefault="00E17D92" w:rsidP="00E17D92">
            <w:pPr>
              <w:spacing w:after="120" w:line="240" w:lineRule="auto"/>
              <w:rPr>
                <w:rFonts w:asciiTheme="minorHAnsi" w:eastAsia="Aptos" w:hAnsiTheme="minorHAnsi" w:cs="Aptos"/>
                <w:color w:val="auto"/>
                <w:szCs w:val="22"/>
              </w:rPr>
            </w:pPr>
            <w:r w:rsidRPr="00E17D92">
              <w:rPr>
                <w:rFonts w:asciiTheme="minorHAnsi" w:eastAsia="Aptos" w:hAnsiTheme="minorHAnsi" w:cs="Aptos"/>
                <w:color w:val="auto"/>
                <w:szCs w:val="22"/>
              </w:rPr>
              <w:t>$936,090</w:t>
            </w:r>
          </w:p>
        </w:tc>
      </w:tr>
      <w:tr w:rsidR="00E17D92" w:rsidRPr="00E17D92" w14:paraId="5F5EA4F1" w14:textId="77777777" w:rsidTr="00B66EFB">
        <w:trPr>
          <w:trHeight w:val="300"/>
        </w:trPr>
        <w:tc>
          <w:tcPr>
            <w:tcW w:w="4045" w:type="dxa"/>
            <w:gridSpan w:val="2"/>
            <w:tcMar>
              <w:top w:w="0" w:type="dxa"/>
              <w:left w:w="45" w:type="dxa"/>
              <w:bottom w:w="0" w:type="dxa"/>
              <w:right w:w="45" w:type="dxa"/>
            </w:tcMar>
            <w:vAlign w:val="bottom"/>
            <w:hideMark/>
          </w:tcPr>
          <w:p w14:paraId="739CA3A3"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Total OY7 (9 months)</w:t>
            </w:r>
          </w:p>
        </w:tc>
        <w:tc>
          <w:tcPr>
            <w:tcW w:w="990" w:type="dxa"/>
            <w:tcMar>
              <w:top w:w="0" w:type="dxa"/>
              <w:left w:w="45" w:type="dxa"/>
              <w:bottom w:w="0" w:type="dxa"/>
              <w:right w:w="45" w:type="dxa"/>
            </w:tcMar>
            <w:vAlign w:val="bottom"/>
            <w:hideMark/>
          </w:tcPr>
          <w:p w14:paraId="5B3E9402"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2070" w:type="dxa"/>
            <w:tcMar>
              <w:top w:w="0" w:type="dxa"/>
              <w:left w:w="45" w:type="dxa"/>
              <w:bottom w:w="0" w:type="dxa"/>
              <w:right w:w="45" w:type="dxa"/>
            </w:tcMar>
            <w:vAlign w:val="bottom"/>
            <w:hideMark/>
          </w:tcPr>
          <w:p w14:paraId="0AC0EADE"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6/1/2035-2/29/2036</w:t>
            </w:r>
          </w:p>
        </w:tc>
        <w:tc>
          <w:tcPr>
            <w:tcW w:w="1710" w:type="dxa"/>
            <w:tcMar>
              <w:top w:w="0" w:type="dxa"/>
              <w:left w:w="45" w:type="dxa"/>
              <w:bottom w:w="0" w:type="dxa"/>
              <w:right w:w="45" w:type="dxa"/>
            </w:tcMar>
            <w:vAlign w:val="bottom"/>
            <w:hideMark/>
          </w:tcPr>
          <w:p w14:paraId="25FF0DD5" w14:textId="77777777" w:rsidR="00E17D92" w:rsidRPr="00E17D92" w:rsidRDefault="00E17D92" w:rsidP="00E17D92">
            <w:pPr>
              <w:spacing w:after="120" w:line="240" w:lineRule="auto"/>
              <w:rPr>
                <w:rFonts w:asciiTheme="minorHAnsi" w:eastAsia="Aptos" w:hAnsiTheme="minorHAnsi" w:cs="Aptos"/>
                <w:b/>
                <w:bCs/>
                <w:color w:val="auto"/>
                <w:szCs w:val="22"/>
                <w:u w:val="single"/>
              </w:rPr>
            </w:pPr>
          </w:p>
        </w:tc>
        <w:tc>
          <w:tcPr>
            <w:tcW w:w="2070" w:type="dxa"/>
            <w:tcMar>
              <w:top w:w="0" w:type="dxa"/>
              <w:left w:w="45" w:type="dxa"/>
              <w:bottom w:w="0" w:type="dxa"/>
              <w:right w:w="45" w:type="dxa"/>
            </w:tcMar>
            <w:vAlign w:val="bottom"/>
            <w:hideMark/>
          </w:tcPr>
          <w:p w14:paraId="44C26D49" w14:textId="77777777" w:rsidR="00E17D92" w:rsidRPr="00E17D92" w:rsidRDefault="00E17D92" w:rsidP="00E17D92">
            <w:pPr>
              <w:spacing w:after="120" w:line="240" w:lineRule="auto"/>
              <w:rPr>
                <w:rFonts w:asciiTheme="minorHAnsi" w:eastAsia="Aptos" w:hAnsiTheme="minorHAnsi" w:cs="Aptos"/>
                <w:color w:val="auto"/>
                <w:szCs w:val="22"/>
              </w:rPr>
            </w:pPr>
          </w:p>
        </w:tc>
        <w:tc>
          <w:tcPr>
            <w:tcW w:w="990" w:type="dxa"/>
            <w:tcMar>
              <w:top w:w="0" w:type="dxa"/>
              <w:left w:w="45" w:type="dxa"/>
              <w:bottom w:w="0" w:type="dxa"/>
              <w:right w:w="45" w:type="dxa"/>
            </w:tcMar>
            <w:vAlign w:val="bottom"/>
            <w:hideMark/>
          </w:tcPr>
          <w:p w14:paraId="71E7593E" w14:textId="77777777" w:rsidR="00E17D92" w:rsidRPr="00E17D92" w:rsidRDefault="00E17D92" w:rsidP="00E17D92">
            <w:pPr>
              <w:spacing w:after="120" w:line="240" w:lineRule="auto"/>
              <w:rPr>
                <w:rFonts w:asciiTheme="minorHAnsi" w:eastAsia="Aptos" w:hAnsiTheme="minorHAnsi" w:cs="Aptos"/>
                <w:color w:val="auto"/>
                <w:szCs w:val="22"/>
              </w:rPr>
            </w:pPr>
          </w:p>
        </w:tc>
        <w:tc>
          <w:tcPr>
            <w:tcW w:w="1080" w:type="dxa"/>
            <w:tcMar>
              <w:top w:w="0" w:type="dxa"/>
              <w:left w:w="45" w:type="dxa"/>
              <w:bottom w:w="0" w:type="dxa"/>
              <w:right w:w="45" w:type="dxa"/>
            </w:tcMar>
            <w:vAlign w:val="bottom"/>
            <w:hideMark/>
          </w:tcPr>
          <w:p w14:paraId="5357838D" w14:textId="77777777" w:rsidR="00E17D92" w:rsidRPr="00E17D92" w:rsidRDefault="00E17D92" w:rsidP="00E17D92">
            <w:pPr>
              <w:spacing w:after="120" w:line="240" w:lineRule="auto"/>
              <w:rPr>
                <w:rFonts w:asciiTheme="minorHAnsi" w:eastAsia="Aptos" w:hAnsiTheme="minorHAnsi" w:cs="Aptos"/>
                <w:b/>
                <w:bCs/>
                <w:color w:val="auto"/>
                <w:szCs w:val="22"/>
                <w:u w:val="single"/>
              </w:rPr>
            </w:pPr>
            <w:r w:rsidRPr="00E17D92">
              <w:rPr>
                <w:rFonts w:asciiTheme="minorHAnsi" w:eastAsia="Aptos" w:hAnsiTheme="minorHAnsi" w:cs="Aptos"/>
                <w:b/>
                <w:bCs/>
                <w:color w:val="auto"/>
                <w:szCs w:val="22"/>
                <w:u w:val="single"/>
              </w:rPr>
              <w:t>$3,164,097</w:t>
            </w:r>
          </w:p>
        </w:tc>
      </w:tr>
    </w:tbl>
    <w:p w14:paraId="4CEAA0E5" w14:textId="77777777" w:rsidR="00E17D92" w:rsidRPr="00E17D92" w:rsidRDefault="00E17D92" w:rsidP="00E17D92">
      <w:pPr>
        <w:spacing w:after="120" w:line="240" w:lineRule="auto"/>
        <w:rPr>
          <w:rFonts w:asciiTheme="minorHAnsi" w:eastAsia="Aptos" w:hAnsiTheme="minorHAnsi" w:cs="Aptos"/>
          <w:color w:val="auto"/>
          <w:szCs w:val="22"/>
          <w:lang w:val="en"/>
        </w:rPr>
      </w:pPr>
    </w:p>
    <w:tbl>
      <w:tblPr>
        <w:tblW w:w="6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0"/>
        <w:gridCol w:w="2075"/>
      </w:tblGrid>
      <w:tr w:rsidR="00E17D92" w:rsidRPr="00E17D92" w14:paraId="59A1FEBF" w14:textId="77777777" w:rsidTr="00B66EFB">
        <w:trPr>
          <w:trHeight w:val="300"/>
        </w:trPr>
        <w:tc>
          <w:tcPr>
            <w:tcW w:w="0" w:type="auto"/>
            <w:tcMar>
              <w:top w:w="0" w:type="dxa"/>
              <w:left w:w="45" w:type="dxa"/>
              <w:bottom w:w="0" w:type="dxa"/>
              <w:right w:w="45" w:type="dxa"/>
            </w:tcMar>
            <w:vAlign w:val="bottom"/>
            <w:hideMark/>
          </w:tcPr>
          <w:p w14:paraId="602B47E2" w14:textId="77777777" w:rsidR="00E17D92" w:rsidRPr="00E17D92" w:rsidRDefault="00E17D92" w:rsidP="00E17D92">
            <w:pPr>
              <w:spacing w:after="120" w:line="240" w:lineRule="auto"/>
              <w:rPr>
                <w:rFonts w:asciiTheme="minorHAnsi" w:eastAsia="Aptos" w:hAnsiTheme="minorHAnsi" w:cs="Aptos"/>
                <w:b/>
                <w:bCs/>
                <w:color w:val="auto"/>
                <w:szCs w:val="22"/>
              </w:rPr>
            </w:pPr>
            <w:r w:rsidRPr="00E17D92">
              <w:rPr>
                <w:rFonts w:asciiTheme="minorHAnsi" w:eastAsia="Aptos" w:hAnsiTheme="minorHAnsi" w:cs="Aptos"/>
                <w:b/>
                <w:bCs/>
                <w:color w:val="auto"/>
                <w:szCs w:val="22"/>
              </w:rPr>
              <w:t>TOTAL PILOT (.75 YEARS)</w:t>
            </w:r>
          </w:p>
        </w:tc>
        <w:tc>
          <w:tcPr>
            <w:tcW w:w="2075" w:type="dxa"/>
            <w:vAlign w:val="bottom"/>
          </w:tcPr>
          <w:p w14:paraId="77718902" w14:textId="77777777" w:rsidR="00E17D92" w:rsidRPr="00E17D92" w:rsidRDefault="00E17D92" w:rsidP="00E17D92">
            <w:pPr>
              <w:spacing w:after="120" w:line="240" w:lineRule="auto"/>
              <w:rPr>
                <w:rFonts w:asciiTheme="minorHAnsi" w:eastAsia="Aptos" w:hAnsiTheme="minorHAnsi" w:cs="Aptos"/>
                <w:b/>
                <w:bCs/>
                <w:color w:val="auto"/>
                <w:szCs w:val="22"/>
              </w:rPr>
            </w:pPr>
            <w:r w:rsidRPr="00E17D92">
              <w:rPr>
                <w:rFonts w:asciiTheme="minorHAnsi" w:eastAsia="Aptos" w:hAnsiTheme="minorHAnsi" w:cs="Calibri"/>
                <w:b/>
                <w:bCs/>
                <w:color w:val="auto"/>
                <w:szCs w:val="22"/>
                <w:lang w:val="en"/>
              </w:rPr>
              <w:t>$10,000</w:t>
            </w:r>
          </w:p>
        </w:tc>
      </w:tr>
      <w:tr w:rsidR="00E17D92" w:rsidRPr="00E17D92" w14:paraId="4579BB3B" w14:textId="77777777" w:rsidTr="00B66EFB">
        <w:trPr>
          <w:trHeight w:val="300"/>
        </w:trPr>
        <w:tc>
          <w:tcPr>
            <w:tcW w:w="0" w:type="auto"/>
            <w:tcMar>
              <w:top w:w="0" w:type="dxa"/>
              <w:left w:w="45" w:type="dxa"/>
              <w:bottom w:w="0" w:type="dxa"/>
              <w:right w:w="45" w:type="dxa"/>
            </w:tcMar>
            <w:vAlign w:val="bottom"/>
            <w:hideMark/>
          </w:tcPr>
          <w:p w14:paraId="36B6CA51" w14:textId="77777777" w:rsidR="00E17D92" w:rsidRPr="00E17D92" w:rsidRDefault="00E17D92" w:rsidP="00E17D92">
            <w:pPr>
              <w:spacing w:after="120" w:line="240" w:lineRule="auto"/>
              <w:rPr>
                <w:rFonts w:asciiTheme="minorHAnsi" w:eastAsia="Aptos" w:hAnsiTheme="minorHAnsi" w:cs="Aptos"/>
                <w:b/>
                <w:bCs/>
                <w:color w:val="auto"/>
                <w:szCs w:val="22"/>
              </w:rPr>
            </w:pPr>
            <w:r w:rsidRPr="00E17D92">
              <w:rPr>
                <w:rFonts w:asciiTheme="minorHAnsi" w:eastAsia="Aptos" w:hAnsiTheme="minorHAnsi" w:cs="Aptos"/>
                <w:b/>
                <w:bCs/>
                <w:color w:val="auto"/>
                <w:szCs w:val="22"/>
              </w:rPr>
              <w:t>TOTAL BASE YEARS (2.5 YEARS)</w:t>
            </w:r>
          </w:p>
        </w:tc>
        <w:tc>
          <w:tcPr>
            <w:tcW w:w="2075" w:type="dxa"/>
            <w:vAlign w:val="bottom"/>
          </w:tcPr>
          <w:p w14:paraId="1D7C529B" w14:textId="77777777" w:rsidR="00E17D92" w:rsidRPr="00E17D92" w:rsidRDefault="00E17D92" w:rsidP="00E17D92">
            <w:pPr>
              <w:spacing w:after="120" w:line="240" w:lineRule="auto"/>
              <w:rPr>
                <w:rFonts w:asciiTheme="minorHAnsi" w:eastAsia="Aptos" w:hAnsiTheme="minorHAnsi" w:cs="Aptos"/>
                <w:b/>
                <w:bCs/>
                <w:color w:val="auto"/>
                <w:szCs w:val="22"/>
              </w:rPr>
            </w:pPr>
            <w:r w:rsidRPr="00E17D92">
              <w:rPr>
                <w:rFonts w:asciiTheme="minorHAnsi" w:eastAsia="Aptos" w:hAnsiTheme="minorHAnsi" w:cs="Calibri"/>
                <w:b/>
                <w:bCs/>
                <w:color w:val="auto"/>
                <w:szCs w:val="22"/>
                <w:lang w:val="en"/>
              </w:rPr>
              <w:t>$8,912,500</w:t>
            </w:r>
          </w:p>
        </w:tc>
      </w:tr>
      <w:tr w:rsidR="00E17D92" w:rsidRPr="00E17D92" w14:paraId="478443DA" w14:textId="77777777" w:rsidTr="00B66EFB">
        <w:trPr>
          <w:trHeight w:val="300"/>
        </w:trPr>
        <w:tc>
          <w:tcPr>
            <w:tcW w:w="0" w:type="auto"/>
            <w:tcMar>
              <w:top w:w="0" w:type="dxa"/>
              <w:left w:w="45" w:type="dxa"/>
              <w:bottom w:w="0" w:type="dxa"/>
              <w:right w:w="45" w:type="dxa"/>
            </w:tcMar>
            <w:vAlign w:val="bottom"/>
            <w:hideMark/>
          </w:tcPr>
          <w:p w14:paraId="6A10A5BD" w14:textId="77777777" w:rsidR="00E17D92" w:rsidRPr="00E17D92" w:rsidRDefault="00E17D92" w:rsidP="00E17D92">
            <w:pPr>
              <w:spacing w:after="120" w:line="240" w:lineRule="auto"/>
              <w:rPr>
                <w:rFonts w:asciiTheme="minorHAnsi" w:eastAsia="Aptos" w:hAnsiTheme="minorHAnsi" w:cs="Aptos"/>
                <w:b/>
                <w:bCs/>
                <w:color w:val="auto"/>
                <w:szCs w:val="22"/>
              </w:rPr>
            </w:pPr>
            <w:r w:rsidRPr="00E17D92">
              <w:rPr>
                <w:rFonts w:asciiTheme="minorHAnsi" w:eastAsia="Aptos" w:hAnsiTheme="minorHAnsi" w:cs="Aptos"/>
                <w:b/>
                <w:bCs/>
                <w:color w:val="auto"/>
                <w:szCs w:val="22"/>
              </w:rPr>
              <w:t>TOTAL OPTION YEARS (6.75 YEARS)</w:t>
            </w:r>
          </w:p>
        </w:tc>
        <w:tc>
          <w:tcPr>
            <w:tcW w:w="2075" w:type="dxa"/>
            <w:vAlign w:val="bottom"/>
          </w:tcPr>
          <w:p w14:paraId="1BB345AA" w14:textId="77777777" w:rsidR="00E17D92" w:rsidRPr="00E17D92" w:rsidRDefault="00E17D92" w:rsidP="00E17D92">
            <w:pPr>
              <w:spacing w:after="120" w:line="240" w:lineRule="auto"/>
              <w:rPr>
                <w:rFonts w:asciiTheme="minorHAnsi" w:eastAsia="Aptos" w:hAnsiTheme="minorHAnsi" w:cs="Aptos"/>
                <w:b/>
                <w:bCs/>
                <w:color w:val="auto"/>
                <w:szCs w:val="22"/>
              </w:rPr>
            </w:pPr>
            <w:r w:rsidRPr="00E17D92">
              <w:rPr>
                <w:rFonts w:asciiTheme="minorHAnsi" w:eastAsia="Aptos" w:hAnsiTheme="minorHAnsi" w:cs="Calibri"/>
                <w:b/>
                <w:bCs/>
                <w:color w:val="auto"/>
                <w:szCs w:val="22"/>
                <w:lang w:val="en"/>
              </w:rPr>
              <w:t>$26,450,946</w:t>
            </w:r>
          </w:p>
        </w:tc>
      </w:tr>
      <w:tr w:rsidR="00E17D92" w:rsidRPr="00E17D92" w14:paraId="1F30D1FB" w14:textId="77777777" w:rsidTr="00B66EFB">
        <w:trPr>
          <w:trHeight w:val="300"/>
        </w:trPr>
        <w:tc>
          <w:tcPr>
            <w:tcW w:w="0" w:type="auto"/>
            <w:tcMar>
              <w:top w:w="0" w:type="dxa"/>
              <w:left w:w="45" w:type="dxa"/>
              <w:bottom w:w="0" w:type="dxa"/>
              <w:right w:w="45" w:type="dxa"/>
            </w:tcMar>
            <w:vAlign w:val="bottom"/>
            <w:hideMark/>
          </w:tcPr>
          <w:p w14:paraId="382BEBC5" w14:textId="77777777" w:rsidR="00E17D92" w:rsidRPr="00E17D92" w:rsidRDefault="00E17D92" w:rsidP="00E17D92">
            <w:pPr>
              <w:spacing w:after="120" w:line="240" w:lineRule="auto"/>
              <w:rPr>
                <w:rFonts w:asciiTheme="minorHAnsi" w:eastAsia="Aptos" w:hAnsiTheme="minorHAnsi" w:cs="Aptos"/>
                <w:b/>
                <w:bCs/>
                <w:color w:val="auto"/>
                <w:szCs w:val="22"/>
              </w:rPr>
            </w:pPr>
            <w:r w:rsidRPr="00E17D92">
              <w:rPr>
                <w:rFonts w:asciiTheme="minorHAnsi" w:eastAsia="Aptos" w:hAnsiTheme="minorHAnsi" w:cs="Aptos"/>
                <w:b/>
                <w:bCs/>
                <w:color w:val="auto"/>
                <w:szCs w:val="22"/>
              </w:rPr>
              <w:t>TOTAL PILOT + BASE + OPTIONS (10 YEARS)</w:t>
            </w:r>
          </w:p>
        </w:tc>
        <w:tc>
          <w:tcPr>
            <w:tcW w:w="2075" w:type="dxa"/>
            <w:vAlign w:val="bottom"/>
          </w:tcPr>
          <w:p w14:paraId="0800BBC9" w14:textId="77777777" w:rsidR="00E17D92" w:rsidRPr="00E17D92" w:rsidRDefault="00E17D92" w:rsidP="00E17D92">
            <w:pPr>
              <w:spacing w:after="120" w:line="240" w:lineRule="auto"/>
              <w:rPr>
                <w:rFonts w:asciiTheme="minorHAnsi" w:eastAsia="Aptos" w:hAnsiTheme="minorHAnsi" w:cs="Aptos"/>
                <w:b/>
                <w:bCs/>
                <w:color w:val="auto"/>
                <w:szCs w:val="22"/>
              </w:rPr>
            </w:pPr>
            <w:r w:rsidRPr="00E17D92">
              <w:rPr>
                <w:rFonts w:asciiTheme="minorHAnsi" w:eastAsia="Aptos" w:hAnsiTheme="minorHAnsi" w:cs="Calibri"/>
                <w:b/>
                <w:bCs/>
                <w:color w:val="auto"/>
                <w:szCs w:val="22"/>
                <w:lang w:val="en"/>
              </w:rPr>
              <w:t>$35,373,446</w:t>
            </w:r>
          </w:p>
        </w:tc>
      </w:tr>
      <w:tr w:rsidR="00E17D92" w:rsidRPr="00E17D92" w14:paraId="4E8E27B0" w14:textId="77777777" w:rsidTr="00B66EFB">
        <w:trPr>
          <w:trHeight w:val="300"/>
        </w:trPr>
        <w:tc>
          <w:tcPr>
            <w:tcW w:w="0" w:type="auto"/>
            <w:tcMar>
              <w:top w:w="0" w:type="dxa"/>
              <w:left w:w="45" w:type="dxa"/>
              <w:bottom w:w="0" w:type="dxa"/>
              <w:right w:w="45" w:type="dxa"/>
            </w:tcMar>
            <w:vAlign w:val="bottom"/>
            <w:hideMark/>
          </w:tcPr>
          <w:p w14:paraId="2EF45A5C" w14:textId="77777777" w:rsidR="00E17D92" w:rsidRPr="00E17D92" w:rsidRDefault="00E17D92" w:rsidP="00E17D92">
            <w:pPr>
              <w:spacing w:after="120" w:line="240" w:lineRule="auto"/>
              <w:rPr>
                <w:rFonts w:asciiTheme="minorHAnsi" w:eastAsia="Aptos" w:hAnsiTheme="minorHAnsi" w:cs="Aptos"/>
                <w:b/>
                <w:bCs/>
                <w:color w:val="auto"/>
                <w:szCs w:val="22"/>
              </w:rPr>
            </w:pPr>
            <w:r w:rsidRPr="00E17D92">
              <w:rPr>
                <w:rFonts w:asciiTheme="minorHAnsi" w:eastAsia="Aptos" w:hAnsiTheme="minorHAnsi" w:cs="Aptos"/>
                <w:b/>
                <w:bCs/>
                <w:color w:val="auto"/>
                <w:szCs w:val="22"/>
              </w:rPr>
              <w:t>NUMBER OF RELEASES</w:t>
            </w:r>
          </w:p>
        </w:tc>
        <w:tc>
          <w:tcPr>
            <w:tcW w:w="2075" w:type="dxa"/>
            <w:vAlign w:val="bottom"/>
          </w:tcPr>
          <w:p w14:paraId="6F3B3C88" w14:textId="77777777" w:rsidR="00E17D92" w:rsidRPr="00E17D92" w:rsidRDefault="00E17D92" w:rsidP="00E17D92">
            <w:pPr>
              <w:spacing w:after="120" w:line="240" w:lineRule="auto"/>
              <w:rPr>
                <w:rFonts w:asciiTheme="minorHAnsi" w:eastAsia="Aptos" w:hAnsiTheme="minorHAnsi" w:cs="Aptos"/>
                <w:b/>
                <w:bCs/>
                <w:color w:val="auto"/>
                <w:szCs w:val="22"/>
              </w:rPr>
            </w:pPr>
            <w:r w:rsidRPr="00E17D92">
              <w:rPr>
                <w:rFonts w:asciiTheme="minorHAnsi" w:eastAsia="Aptos" w:hAnsiTheme="minorHAnsi" w:cs="Calibri"/>
                <w:b/>
                <w:bCs/>
                <w:color w:val="auto"/>
                <w:szCs w:val="22"/>
                <w:lang w:val="en"/>
              </w:rPr>
              <w:t>37</w:t>
            </w:r>
          </w:p>
        </w:tc>
      </w:tr>
    </w:tbl>
    <w:p w14:paraId="3CB8313A" w14:textId="77777777" w:rsidR="008B26A1" w:rsidRPr="0093570D" w:rsidRDefault="008B26A1" w:rsidP="00FD6BEB">
      <w:pPr>
        <w:spacing w:after="240" w:line="240" w:lineRule="auto"/>
        <w:rPr>
          <w:rFonts w:asciiTheme="minorHAnsi" w:eastAsia="Calibri" w:hAnsiTheme="minorHAnsi" w:cs="Arial"/>
          <w:szCs w:val="22"/>
        </w:rPr>
      </w:pPr>
    </w:p>
    <w:p w14:paraId="1FA8F12B" w14:textId="651D25F9" w:rsidR="00741513" w:rsidRPr="0093570D" w:rsidRDefault="005D3EED" w:rsidP="00936084">
      <w:pPr>
        <w:pStyle w:val="ListParagraph"/>
        <w:numPr>
          <w:ilvl w:val="0"/>
          <w:numId w:val="3"/>
        </w:numPr>
        <w:spacing w:before="240" w:after="120"/>
        <w:contextualSpacing w:val="0"/>
        <w:rPr>
          <w:rFonts w:asciiTheme="minorHAnsi" w:eastAsia="Calibri" w:hAnsiTheme="minorHAnsi" w:cs="Arial"/>
          <w:b/>
          <w:szCs w:val="22"/>
        </w:rPr>
      </w:pPr>
      <w:r w:rsidRPr="0093570D">
        <w:rPr>
          <w:rFonts w:asciiTheme="minorHAnsi" w:eastAsia="Calibri" w:hAnsiTheme="minorHAnsi" w:cs="Arial"/>
          <w:b/>
          <w:szCs w:val="22"/>
        </w:rPr>
        <w:t>Negotiations</w:t>
      </w:r>
    </w:p>
    <w:p w14:paraId="5434D219" w14:textId="544FF110" w:rsidR="00D80608" w:rsidRPr="0093570D" w:rsidRDefault="00797EE7" w:rsidP="00D9185A">
      <w:pPr>
        <w:spacing w:after="120" w:line="240" w:lineRule="auto"/>
        <w:rPr>
          <w:rFonts w:asciiTheme="minorHAnsi" w:eastAsia="Calibri" w:hAnsiTheme="minorHAnsi" w:cs="Arial"/>
          <w:szCs w:val="22"/>
        </w:rPr>
      </w:pPr>
      <w:r w:rsidRPr="0093570D">
        <w:rPr>
          <w:rFonts w:asciiTheme="minorHAnsi" w:eastAsia="Calibri" w:hAnsiTheme="minorHAnsi" w:cs="Arial"/>
          <w:szCs w:val="22"/>
        </w:rPr>
        <w:t>The State engaged IVIX Tech, Inc. and agreements on terms were reached.</w:t>
      </w:r>
      <w:r w:rsidR="008379C5" w:rsidRPr="0093570D">
        <w:rPr>
          <w:rFonts w:asciiTheme="minorHAnsi" w:eastAsia="Calibri" w:hAnsiTheme="minorHAnsi" w:cs="Arial"/>
          <w:szCs w:val="22"/>
        </w:rPr>
        <w:t xml:space="preserve"> After </w:t>
      </w:r>
      <w:r w:rsidR="00D9185A" w:rsidRPr="0093570D">
        <w:rPr>
          <w:rFonts w:asciiTheme="minorHAnsi" w:eastAsia="Calibri" w:hAnsiTheme="minorHAnsi" w:cs="Arial"/>
          <w:szCs w:val="22"/>
        </w:rPr>
        <w:t>entering</w:t>
      </w:r>
      <w:r w:rsidR="008379C5" w:rsidRPr="0093570D">
        <w:rPr>
          <w:rFonts w:asciiTheme="minorHAnsi" w:eastAsia="Calibri" w:hAnsiTheme="minorHAnsi" w:cs="Arial"/>
          <w:szCs w:val="22"/>
        </w:rPr>
        <w:t xml:space="preserve"> negotiations, IVIX Tech, Inc. was able to reduce their proposal by</w:t>
      </w:r>
      <w:r w:rsidR="00D9185A" w:rsidRPr="0093570D">
        <w:rPr>
          <w:rFonts w:asciiTheme="minorHAnsi" w:eastAsia="Calibri" w:hAnsiTheme="minorHAnsi" w:cs="Arial"/>
          <w:szCs w:val="22"/>
        </w:rPr>
        <w:t xml:space="preserve"> $3,916,784.89</w:t>
      </w:r>
      <w:r w:rsidR="00DA5B58" w:rsidRPr="0093570D">
        <w:rPr>
          <w:rFonts w:asciiTheme="minorHAnsi" w:eastAsia="Calibri" w:hAnsiTheme="minorHAnsi" w:cs="Arial"/>
          <w:szCs w:val="22"/>
        </w:rPr>
        <w:t xml:space="preserve"> and extend the pilot period an additional 3 months</w:t>
      </w:r>
      <w:r w:rsidR="00D9185A" w:rsidRPr="0093570D">
        <w:rPr>
          <w:rFonts w:asciiTheme="minorHAnsi" w:eastAsia="Calibri" w:hAnsiTheme="minorHAnsi" w:cs="Arial"/>
          <w:szCs w:val="22"/>
        </w:rPr>
        <w:t>.</w:t>
      </w:r>
      <w:r w:rsidR="008379C5" w:rsidRPr="0093570D">
        <w:rPr>
          <w:rFonts w:asciiTheme="minorHAnsi" w:eastAsia="Calibri" w:hAnsiTheme="minorHAnsi" w:cs="Arial"/>
          <w:szCs w:val="22"/>
        </w:rPr>
        <w:t xml:space="preserve"> </w:t>
      </w:r>
    </w:p>
    <w:p w14:paraId="7BEF85CF" w14:textId="77777777" w:rsidR="00E17D92" w:rsidRPr="0093570D" w:rsidRDefault="00E17D92" w:rsidP="00E17D92">
      <w:pPr>
        <w:rPr>
          <w:rFonts w:asciiTheme="minorHAnsi" w:eastAsia="Calibri" w:hAnsiTheme="minorHAnsi" w:cs="Arial"/>
          <w:b/>
          <w:szCs w:val="22"/>
        </w:rPr>
      </w:pPr>
    </w:p>
    <w:p w14:paraId="078E6889" w14:textId="7EB054ED" w:rsidR="00594F6C" w:rsidRPr="0093570D" w:rsidRDefault="00094CD6" w:rsidP="0093570D">
      <w:pPr>
        <w:pStyle w:val="ListParagraph"/>
        <w:numPr>
          <w:ilvl w:val="0"/>
          <w:numId w:val="3"/>
        </w:numPr>
        <w:rPr>
          <w:rFonts w:asciiTheme="minorHAnsi" w:eastAsia="Calibri" w:hAnsiTheme="minorHAnsi" w:cs="Arial"/>
          <w:szCs w:val="22"/>
        </w:rPr>
      </w:pPr>
      <w:r w:rsidRPr="0093570D">
        <w:rPr>
          <w:rFonts w:asciiTheme="minorHAnsi" w:eastAsia="Calibri" w:hAnsiTheme="minorHAnsi" w:cs="Arial"/>
          <w:b/>
          <w:szCs w:val="22"/>
        </w:rPr>
        <w:t xml:space="preserve">Award </w:t>
      </w:r>
      <w:r w:rsidR="00350A5E" w:rsidRPr="0093570D">
        <w:rPr>
          <w:rFonts w:asciiTheme="minorHAnsi" w:eastAsia="Calibri" w:hAnsiTheme="minorHAnsi" w:cs="Arial"/>
          <w:b/>
          <w:szCs w:val="22"/>
        </w:rPr>
        <w:t>Recommendation</w:t>
      </w:r>
    </w:p>
    <w:p w14:paraId="5159DC42" w14:textId="77777777" w:rsidR="00D80608" w:rsidRPr="0093570D" w:rsidRDefault="00D80608" w:rsidP="0093570D">
      <w:pPr>
        <w:spacing w:line="300" w:lineRule="atLeast"/>
        <w:rPr>
          <w:rFonts w:asciiTheme="minorHAnsi" w:hAnsiTheme="minorHAnsi" w:cs="Segoe UI"/>
          <w:szCs w:val="22"/>
        </w:rPr>
      </w:pPr>
      <w:r w:rsidRPr="0093570D">
        <w:rPr>
          <w:rFonts w:asciiTheme="minorHAnsi" w:hAnsiTheme="minorHAnsi" w:cs="Segoe UI"/>
          <w:szCs w:val="22"/>
        </w:rPr>
        <w:t>The JEC recommends awarding the contract to IVIX Tech, Inc. for an amount not to exceed $10,000 for the pilot phase. Upon successful completion and evaluation of the pilot, the State may choose to extend the contract into a longer-term agreement.</w:t>
      </w:r>
    </w:p>
    <w:p w14:paraId="0D65C65E" w14:textId="77777777" w:rsidR="00594F6C" w:rsidRPr="005A6B84" w:rsidRDefault="00594F6C" w:rsidP="005B0893">
      <w:pPr>
        <w:spacing w:after="120" w:line="240" w:lineRule="auto"/>
        <w:rPr>
          <w:rFonts w:asciiTheme="minorHAnsi" w:eastAsia="Calibri" w:hAnsiTheme="minorHAnsi" w:cs="Arial"/>
          <w:b/>
          <w:sz w:val="24"/>
        </w:rPr>
      </w:pPr>
    </w:p>
    <w:sectPr w:rsidR="00594F6C" w:rsidRPr="005A6B84" w:rsidSect="00C21DEA">
      <w:headerReference w:type="default" r:id="rId14"/>
      <w:footerReference w:type="default" r:id="rId15"/>
      <w:headerReference w:type="first" r:id="rId16"/>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F8E9BC" w14:textId="77777777" w:rsidR="0017425D" w:rsidRDefault="0017425D" w:rsidP="00B81EA4">
      <w:pPr>
        <w:spacing w:after="0" w:line="240" w:lineRule="auto"/>
      </w:pPr>
      <w:r>
        <w:separator/>
      </w:r>
    </w:p>
  </w:endnote>
  <w:endnote w:type="continuationSeparator" w:id="0">
    <w:p w14:paraId="3EC1A15D" w14:textId="77777777" w:rsidR="0017425D" w:rsidRDefault="0017425D" w:rsidP="00B81EA4">
      <w:pPr>
        <w:spacing w:after="0" w:line="240" w:lineRule="auto"/>
      </w:pPr>
      <w:r>
        <w:continuationSeparator/>
      </w:r>
    </w:p>
  </w:endnote>
  <w:endnote w:type="continuationNotice" w:id="1">
    <w:p w14:paraId="46245F19" w14:textId="77777777" w:rsidR="0017425D" w:rsidRDefault="001742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5242368"/>
      <w:docPartObj>
        <w:docPartGallery w:val="Page Numbers (Bottom of Page)"/>
        <w:docPartUnique/>
      </w:docPartObj>
    </w:sdtPr>
    <w:sdtEndPr/>
    <w:sdtContent>
      <w:p w14:paraId="24AC15DE" w14:textId="61334227" w:rsidR="003A046F" w:rsidRDefault="003A046F" w:rsidP="00FF2617">
        <w:pPr>
          <w:pStyle w:val="Footer"/>
          <w:jc w:val="right"/>
        </w:pPr>
        <w:r>
          <w:t>Version 202</w:t>
        </w:r>
        <w:r w:rsidR="00361543">
          <w:t>4</w:t>
        </w:r>
        <w:r w:rsidR="00A83F0E">
          <w:t>-</w:t>
        </w:r>
        <w:r w:rsidR="005A6B84">
          <w:t>2</w:t>
        </w:r>
        <w:r>
          <w:tab/>
        </w:r>
        <w:r>
          <w:tab/>
        </w:r>
        <w:sdt>
          <w:sdtPr>
            <w:id w:val="-1769616900"/>
            <w:docPartObj>
              <w:docPartGallery w:val="Page Numbers (Top of Page)"/>
              <w:docPartUnique/>
            </w:docPartObj>
          </w:sdtPr>
          <w:sdtEndPr/>
          <w:sdtContent>
            <w:r>
              <w:t xml:space="preserve">Page </w:t>
            </w:r>
            <w:r>
              <w:rPr>
                <w:b/>
                <w:bCs/>
                <w:sz w:val="24"/>
              </w:rPr>
              <w:fldChar w:fldCharType="begin"/>
            </w:r>
            <w:r>
              <w:rPr>
                <w:b/>
                <w:bCs/>
              </w:rPr>
              <w:instrText xml:space="preserve"> PAGE </w:instrText>
            </w:r>
            <w:r>
              <w:rPr>
                <w:b/>
                <w:bCs/>
                <w:sz w:val="24"/>
              </w:rPr>
              <w:fldChar w:fldCharType="separate"/>
            </w:r>
            <w:r>
              <w:rPr>
                <w:b/>
                <w:bCs/>
                <w:noProof/>
              </w:rPr>
              <w:t>2</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noProof/>
              </w:rPr>
              <w:t>2</w:t>
            </w:r>
            <w:r>
              <w:rPr>
                <w:b/>
                <w:bCs/>
                <w:sz w:val="24"/>
              </w:rPr>
              <w:fldChar w:fldCharType="end"/>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BFD85" w14:textId="77777777" w:rsidR="0017425D" w:rsidRDefault="0017425D" w:rsidP="00B81EA4">
      <w:pPr>
        <w:spacing w:after="0" w:line="240" w:lineRule="auto"/>
      </w:pPr>
      <w:r>
        <w:separator/>
      </w:r>
    </w:p>
  </w:footnote>
  <w:footnote w:type="continuationSeparator" w:id="0">
    <w:p w14:paraId="6C97E115" w14:textId="77777777" w:rsidR="0017425D" w:rsidRDefault="0017425D" w:rsidP="00B81EA4">
      <w:pPr>
        <w:spacing w:after="0" w:line="240" w:lineRule="auto"/>
      </w:pPr>
      <w:r>
        <w:continuationSeparator/>
      </w:r>
    </w:p>
  </w:footnote>
  <w:footnote w:type="continuationNotice" w:id="1">
    <w:p w14:paraId="145B8B60" w14:textId="77777777" w:rsidR="0017425D" w:rsidRDefault="0017425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9BCA6" w14:textId="77777777" w:rsidR="000D436E" w:rsidRPr="0063699C" w:rsidRDefault="6A142D13" w:rsidP="000D436E">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Pr>
        <w:noProof/>
      </w:rPr>
      <w:drawing>
        <wp:inline distT="0" distB="0" distL="0" distR="0" wp14:anchorId="129EE53D" wp14:editId="48A496BD">
          <wp:extent cx="1828800" cy="402336"/>
          <wp:effectExtent l="0" t="0" r="0" b="0"/>
          <wp:docPr id="5" name="Picture 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828800" cy="402336"/>
                  </a:xfrm>
                  <a:prstGeom prst="rect">
                    <a:avLst/>
                  </a:prstGeom>
                </pic:spPr>
              </pic:pic>
            </a:graphicData>
          </a:graphic>
        </wp:inline>
      </w:drawing>
    </w:r>
  </w:p>
  <w:p w14:paraId="03338AA6" w14:textId="0D6ACEB0" w:rsidR="0046057A" w:rsidRDefault="000D436E" w:rsidP="002F20F9">
    <w:pPr>
      <w:tabs>
        <w:tab w:val="center" w:pos="4680"/>
        <w:tab w:val="right" w:pos="9360"/>
      </w:tabs>
      <w:spacing w:after="240" w:line="240" w:lineRule="auto"/>
      <w:jc w:val="right"/>
    </w:pPr>
    <w:r w:rsidRPr="0063699C">
      <w:rPr>
        <w:rFonts w:ascii="Segoe UI Semibold" w:eastAsia="Arial" w:hAnsi="Segoe UI Semibold" w:cs="Segoe UI Semibold"/>
        <w:bCs/>
        <w:noProof/>
        <w:color w:val="00558C"/>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59777" w14:textId="77777777" w:rsidR="00E65BCC" w:rsidRPr="0063699C" w:rsidRDefault="6A142D13" w:rsidP="0063699C">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Pr>
        <w:noProof/>
      </w:rPr>
      <w:drawing>
        <wp:inline distT="0" distB="0" distL="0" distR="0" wp14:anchorId="14C68982" wp14:editId="29939119">
          <wp:extent cx="1828800" cy="402336"/>
          <wp:effectExtent l="0" t="0" r="0" b="0"/>
          <wp:docPr id="6" name="Picture 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1828800" cy="402336"/>
                  </a:xfrm>
                  <a:prstGeom prst="rect">
                    <a:avLst/>
                  </a:prstGeom>
                </pic:spPr>
              </pic:pic>
            </a:graphicData>
          </a:graphic>
        </wp:inline>
      </w:drawing>
    </w:r>
  </w:p>
  <w:p w14:paraId="311082E1" w14:textId="77777777" w:rsidR="00E65BCC" w:rsidRPr="0063699C" w:rsidRDefault="00E65BCC" w:rsidP="0063699C">
    <w:pPr>
      <w:tabs>
        <w:tab w:val="center" w:pos="4680"/>
        <w:tab w:val="right" w:pos="9360"/>
      </w:tabs>
      <w:spacing w:after="120" w:line="240" w:lineRule="auto"/>
      <w:jc w:val="right"/>
      <w:rPr>
        <w:rFonts w:eastAsia="Arial"/>
        <w:color w:val="auto"/>
        <w:sz w:val="24"/>
        <w:szCs w:val="22"/>
      </w:rPr>
    </w:pPr>
    <w:r w:rsidRPr="0063699C">
      <w:rPr>
        <w:rFonts w:ascii="Segoe UI Semibold" w:eastAsia="Arial"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02463"/>
    <w:multiLevelType w:val="hybridMultilevel"/>
    <w:tmpl w:val="B4D4A192"/>
    <w:lvl w:ilvl="0" w:tplc="F7200ECE">
      <w:start w:val="1"/>
      <w:numFmt w:val="upperRoman"/>
      <w:suff w:val="space"/>
      <w:lvlText w:val="%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1A68BA"/>
    <w:multiLevelType w:val="multilevel"/>
    <w:tmpl w:val="E12A8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A615D3"/>
    <w:multiLevelType w:val="hybridMultilevel"/>
    <w:tmpl w:val="7F402E62"/>
    <w:lvl w:ilvl="0" w:tplc="FFFFFFFF">
      <w:start w:val="1"/>
      <w:numFmt w:val="decimal"/>
      <w:lvlText w:val="%1."/>
      <w:lvlJc w:val="left"/>
      <w:pPr>
        <w:ind w:left="108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2DD57782"/>
    <w:multiLevelType w:val="hybridMultilevel"/>
    <w:tmpl w:val="6ED0A3AA"/>
    <w:lvl w:ilvl="0" w:tplc="6E0E8A3E">
      <w:start w:val="1"/>
      <w:numFmt w:val="decimal"/>
      <w:pStyle w:val="ListNumber"/>
      <w:lvlText w:val="%1."/>
      <w:lvlJc w:val="left"/>
      <w:pPr>
        <w:tabs>
          <w:tab w:val="num" w:pos="360"/>
        </w:tabs>
        <w:ind w:left="360" w:hanging="360"/>
      </w:pPr>
    </w:lvl>
    <w:lvl w:ilvl="1" w:tplc="CDD4C612">
      <w:numFmt w:val="decimal"/>
      <w:lvlText w:val=""/>
      <w:lvlJc w:val="left"/>
    </w:lvl>
    <w:lvl w:ilvl="2" w:tplc="2E1C2DF2">
      <w:numFmt w:val="decimal"/>
      <w:lvlText w:val=""/>
      <w:lvlJc w:val="left"/>
    </w:lvl>
    <w:lvl w:ilvl="3" w:tplc="176CF822">
      <w:numFmt w:val="decimal"/>
      <w:lvlText w:val=""/>
      <w:lvlJc w:val="left"/>
    </w:lvl>
    <w:lvl w:ilvl="4" w:tplc="C0063F30">
      <w:numFmt w:val="decimal"/>
      <w:lvlText w:val=""/>
      <w:lvlJc w:val="left"/>
    </w:lvl>
    <w:lvl w:ilvl="5" w:tplc="A8A2C9A4">
      <w:numFmt w:val="decimal"/>
      <w:lvlText w:val=""/>
      <w:lvlJc w:val="left"/>
    </w:lvl>
    <w:lvl w:ilvl="6" w:tplc="32CC24D4">
      <w:numFmt w:val="decimal"/>
      <w:lvlText w:val=""/>
      <w:lvlJc w:val="left"/>
    </w:lvl>
    <w:lvl w:ilvl="7" w:tplc="464AECB2">
      <w:numFmt w:val="decimal"/>
      <w:lvlText w:val=""/>
      <w:lvlJc w:val="left"/>
    </w:lvl>
    <w:lvl w:ilvl="8" w:tplc="F64208CC">
      <w:numFmt w:val="decimal"/>
      <w:lvlText w:val=""/>
      <w:lvlJc w:val="left"/>
    </w:lvl>
  </w:abstractNum>
  <w:abstractNum w:abstractNumId="4"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5" w15:restartNumberingAfterBreak="0">
    <w:nsid w:val="5D107EEE"/>
    <w:multiLevelType w:val="hybridMultilevel"/>
    <w:tmpl w:val="7F402E62"/>
    <w:lvl w:ilvl="0" w:tplc="8E584248">
      <w:start w:val="1"/>
      <w:numFmt w:val="decimal"/>
      <w:lvlText w:val="%1."/>
      <w:lvlJc w:val="left"/>
      <w:pPr>
        <w:ind w:left="108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45254082">
    <w:abstractNumId w:val="4"/>
  </w:num>
  <w:num w:numId="2" w16cid:durableId="76824508">
    <w:abstractNumId w:val="3"/>
  </w:num>
  <w:num w:numId="3" w16cid:durableId="1195772346">
    <w:abstractNumId w:val="0"/>
  </w:num>
  <w:num w:numId="4" w16cid:durableId="1568030533">
    <w:abstractNumId w:val="5"/>
  </w:num>
  <w:num w:numId="5" w16cid:durableId="503981295">
    <w:abstractNumId w:val="1"/>
  </w:num>
  <w:num w:numId="6" w16cid:durableId="1897279774">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03857"/>
    <w:rsid w:val="00004EE1"/>
    <w:rsid w:val="0000544A"/>
    <w:rsid w:val="00010C5B"/>
    <w:rsid w:val="00011466"/>
    <w:rsid w:val="00013005"/>
    <w:rsid w:val="000155BE"/>
    <w:rsid w:val="00020810"/>
    <w:rsid w:val="0002190D"/>
    <w:rsid w:val="00022BCF"/>
    <w:rsid w:val="000241E2"/>
    <w:rsid w:val="000248B5"/>
    <w:rsid w:val="00031A09"/>
    <w:rsid w:val="00040186"/>
    <w:rsid w:val="00040CFC"/>
    <w:rsid w:val="00046D18"/>
    <w:rsid w:val="0004753C"/>
    <w:rsid w:val="00051047"/>
    <w:rsid w:val="000512F7"/>
    <w:rsid w:val="00060A8E"/>
    <w:rsid w:val="00071626"/>
    <w:rsid w:val="000743F4"/>
    <w:rsid w:val="00076D2A"/>
    <w:rsid w:val="00080B9D"/>
    <w:rsid w:val="00082CDA"/>
    <w:rsid w:val="00091D85"/>
    <w:rsid w:val="00094CD6"/>
    <w:rsid w:val="000A3534"/>
    <w:rsid w:val="000A3591"/>
    <w:rsid w:val="000A37CF"/>
    <w:rsid w:val="000A5A2C"/>
    <w:rsid w:val="000A7251"/>
    <w:rsid w:val="000A73D1"/>
    <w:rsid w:val="000B7EF8"/>
    <w:rsid w:val="000C0ABE"/>
    <w:rsid w:val="000C5938"/>
    <w:rsid w:val="000C75F8"/>
    <w:rsid w:val="000D2D54"/>
    <w:rsid w:val="000D2E89"/>
    <w:rsid w:val="000D436E"/>
    <w:rsid w:val="000D5BAA"/>
    <w:rsid w:val="000D7223"/>
    <w:rsid w:val="000D793D"/>
    <w:rsid w:val="000E2793"/>
    <w:rsid w:val="000F6D4B"/>
    <w:rsid w:val="0010192A"/>
    <w:rsid w:val="001104BE"/>
    <w:rsid w:val="00110E9F"/>
    <w:rsid w:val="00113571"/>
    <w:rsid w:val="00120879"/>
    <w:rsid w:val="00121C88"/>
    <w:rsid w:val="00124254"/>
    <w:rsid w:val="0013480D"/>
    <w:rsid w:val="0013562D"/>
    <w:rsid w:val="001425F3"/>
    <w:rsid w:val="00145169"/>
    <w:rsid w:val="00145677"/>
    <w:rsid w:val="00145D1A"/>
    <w:rsid w:val="001464F0"/>
    <w:rsid w:val="001528B2"/>
    <w:rsid w:val="0015404B"/>
    <w:rsid w:val="00161A20"/>
    <w:rsid w:val="00167B99"/>
    <w:rsid w:val="0017425D"/>
    <w:rsid w:val="00183BA8"/>
    <w:rsid w:val="00184F71"/>
    <w:rsid w:val="00185726"/>
    <w:rsid w:val="001950DB"/>
    <w:rsid w:val="00196EA9"/>
    <w:rsid w:val="001A04D5"/>
    <w:rsid w:val="001A127E"/>
    <w:rsid w:val="001A365B"/>
    <w:rsid w:val="001A64BE"/>
    <w:rsid w:val="001B146B"/>
    <w:rsid w:val="001B1FC3"/>
    <w:rsid w:val="001B2B05"/>
    <w:rsid w:val="001B578F"/>
    <w:rsid w:val="001B6B33"/>
    <w:rsid w:val="001C75A0"/>
    <w:rsid w:val="001D4A20"/>
    <w:rsid w:val="001D764E"/>
    <w:rsid w:val="001E0963"/>
    <w:rsid w:val="001E396F"/>
    <w:rsid w:val="001E3C32"/>
    <w:rsid w:val="001E5239"/>
    <w:rsid w:val="001E689F"/>
    <w:rsid w:val="001E6B1D"/>
    <w:rsid w:val="001F22FF"/>
    <w:rsid w:val="001F7971"/>
    <w:rsid w:val="002051F6"/>
    <w:rsid w:val="002077B6"/>
    <w:rsid w:val="00211204"/>
    <w:rsid w:val="00211306"/>
    <w:rsid w:val="00211FA7"/>
    <w:rsid w:val="0021289D"/>
    <w:rsid w:val="002128F0"/>
    <w:rsid w:val="002201F5"/>
    <w:rsid w:val="00226A30"/>
    <w:rsid w:val="002270FA"/>
    <w:rsid w:val="00234B29"/>
    <w:rsid w:val="00237E18"/>
    <w:rsid w:val="002410A0"/>
    <w:rsid w:val="0024251B"/>
    <w:rsid w:val="00243972"/>
    <w:rsid w:val="00245B25"/>
    <w:rsid w:val="002473C0"/>
    <w:rsid w:val="00251CE9"/>
    <w:rsid w:val="00251F43"/>
    <w:rsid w:val="0027062A"/>
    <w:rsid w:val="0027077C"/>
    <w:rsid w:val="002728D4"/>
    <w:rsid w:val="0027768F"/>
    <w:rsid w:val="0028015B"/>
    <w:rsid w:val="00280266"/>
    <w:rsid w:val="00286377"/>
    <w:rsid w:val="002922BD"/>
    <w:rsid w:val="002947DE"/>
    <w:rsid w:val="00297013"/>
    <w:rsid w:val="0029716B"/>
    <w:rsid w:val="002A2673"/>
    <w:rsid w:val="002B15EB"/>
    <w:rsid w:val="002B5B9E"/>
    <w:rsid w:val="002C3EF7"/>
    <w:rsid w:val="002E2801"/>
    <w:rsid w:val="002E6C03"/>
    <w:rsid w:val="002E78B3"/>
    <w:rsid w:val="002F20F9"/>
    <w:rsid w:val="002F3042"/>
    <w:rsid w:val="002F6200"/>
    <w:rsid w:val="002F6328"/>
    <w:rsid w:val="00302E81"/>
    <w:rsid w:val="00303163"/>
    <w:rsid w:val="003121AF"/>
    <w:rsid w:val="003177EC"/>
    <w:rsid w:val="00321BB1"/>
    <w:rsid w:val="003235F5"/>
    <w:rsid w:val="003328FD"/>
    <w:rsid w:val="003338DF"/>
    <w:rsid w:val="00342970"/>
    <w:rsid w:val="0034399E"/>
    <w:rsid w:val="00350A5E"/>
    <w:rsid w:val="00354F9B"/>
    <w:rsid w:val="00360F61"/>
    <w:rsid w:val="00361543"/>
    <w:rsid w:val="00366E6B"/>
    <w:rsid w:val="003673B2"/>
    <w:rsid w:val="00373A7E"/>
    <w:rsid w:val="00376708"/>
    <w:rsid w:val="00384E3C"/>
    <w:rsid w:val="0039522A"/>
    <w:rsid w:val="003961FB"/>
    <w:rsid w:val="00397ABD"/>
    <w:rsid w:val="00397C8C"/>
    <w:rsid w:val="003A046F"/>
    <w:rsid w:val="003A09B3"/>
    <w:rsid w:val="003A0D10"/>
    <w:rsid w:val="003A2C21"/>
    <w:rsid w:val="003A37ED"/>
    <w:rsid w:val="003A62B3"/>
    <w:rsid w:val="003A7969"/>
    <w:rsid w:val="003B7600"/>
    <w:rsid w:val="003C1ADF"/>
    <w:rsid w:val="003C4061"/>
    <w:rsid w:val="003C55D6"/>
    <w:rsid w:val="003C57C1"/>
    <w:rsid w:val="003C6878"/>
    <w:rsid w:val="003D5E61"/>
    <w:rsid w:val="003D6EB0"/>
    <w:rsid w:val="003E71F9"/>
    <w:rsid w:val="003F0C62"/>
    <w:rsid w:val="003F3990"/>
    <w:rsid w:val="003F771F"/>
    <w:rsid w:val="0040012D"/>
    <w:rsid w:val="00403DE8"/>
    <w:rsid w:val="0040614A"/>
    <w:rsid w:val="00407979"/>
    <w:rsid w:val="00410491"/>
    <w:rsid w:val="00412044"/>
    <w:rsid w:val="00415BD4"/>
    <w:rsid w:val="00416613"/>
    <w:rsid w:val="00416E96"/>
    <w:rsid w:val="00417B76"/>
    <w:rsid w:val="00417EFD"/>
    <w:rsid w:val="00427500"/>
    <w:rsid w:val="00427E9B"/>
    <w:rsid w:val="00430C27"/>
    <w:rsid w:val="00433990"/>
    <w:rsid w:val="0043478E"/>
    <w:rsid w:val="00442B38"/>
    <w:rsid w:val="0044414B"/>
    <w:rsid w:val="00446320"/>
    <w:rsid w:val="004478A6"/>
    <w:rsid w:val="004542FE"/>
    <w:rsid w:val="0045486A"/>
    <w:rsid w:val="00457AA6"/>
    <w:rsid w:val="0046057A"/>
    <w:rsid w:val="00475A1F"/>
    <w:rsid w:val="0047789A"/>
    <w:rsid w:val="0047789B"/>
    <w:rsid w:val="00481992"/>
    <w:rsid w:val="0048523C"/>
    <w:rsid w:val="004857B2"/>
    <w:rsid w:val="00494DBC"/>
    <w:rsid w:val="00496085"/>
    <w:rsid w:val="004A107E"/>
    <w:rsid w:val="004A4AD0"/>
    <w:rsid w:val="004B0C2F"/>
    <w:rsid w:val="004B575D"/>
    <w:rsid w:val="004B62FB"/>
    <w:rsid w:val="004B71E0"/>
    <w:rsid w:val="004C054C"/>
    <w:rsid w:val="004C0E25"/>
    <w:rsid w:val="004C784D"/>
    <w:rsid w:val="004D175A"/>
    <w:rsid w:val="004D6315"/>
    <w:rsid w:val="004E1EC3"/>
    <w:rsid w:val="004E24D7"/>
    <w:rsid w:val="004E3EFA"/>
    <w:rsid w:val="004F3BA9"/>
    <w:rsid w:val="004F6CD7"/>
    <w:rsid w:val="004F6D66"/>
    <w:rsid w:val="00500F05"/>
    <w:rsid w:val="00501365"/>
    <w:rsid w:val="005039D9"/>
    <w:rsid w:val="005100C2"/>
    <w:rsid w:val="00514400"/>
    <w:rsid w:val="00515602"/>
    <w:rsid w:val="005156CE"/>
    <w:rsid w:val="005221EB"/>
    <w:rsid w:val="0053330D"/>
    <w:rsid w:val="005348C8"/>
    <w:rsid w:val="00534A14"/>
    <w:rsid w:val="005400B6"/>
    <w:rsid w:val="00544065"/>
    <w:rsid w:val="005456B3"/>
    <w:rsid w:val="00547A27"/>
    <w:rsid w:val="0055043A"/>
    <w:rsid w:val="00551C24"/>
    <w:rsid w:val="005712E2"/>
    <w:rsid w:val="005740E2"/>
    <w:rsid w:val="00582DBA"/>
    <w:rsid w:val="00594DAF"/>
    <w:rsid w:val="00594F6C"/>
    <w:rsid w:val="00596F2E"/>
    <w:rsid w:val="005A28F2"/>
    <w:rsid w:val="005A392E"/>
    <w:rsid w:val="005A4B6B"/>
    <w:rsid w:val="005A6B84"/>
    <w:rsid w:val="005B0893"/>
    <w:rsid w:val="005B2941"/>
    <w:rsid w:val="005B6723"/>
    <w:rsid w:val="005C1204"/>
    <w:rsid w:val="005C4E36"/>
    <w:rsid w:val="005D3067"/>
    <w:rsid w:val="005D3EED"/>
    <w:rsid w:val="005E1579"/>
    <w:rsid w:val="005E17C2"/>
    <w:rsid w:val="005E388B"/>
    <w:rsid w:val="005E4852"/>
    <w:rsid w:val="005E4E97"/>
    <w:rsid w:val="005F0521"/>
    <w:rsid w:val="00604374"/>
    <w:rsid w:val="006074C9"/>
    <w:rsid w:val="00613BD7"/>
    <w:rsid w:val="0061557C"/>
    <w:rsid w:val="0061708C"/>
    <w:rsid w:val="006204D0"/>
    <w:rsid w:val="00626173"/>
    <w:rsid w:val="00633AE0"/>
    <w:rsid w:val="00634533"/>
    <w:rsid w:val="0063699C"/>
    <w:rsid w:val="00636E11"/>
    <w:rsid w:val="00642C9E"/>
    <w:rsid w:val="00651C9A"/>
    <w:rsid w:val="0066103F"/>
    <w:rsid w:val="00661C0B"/>
    <w:rsid w:val="006644A6"/>
    <w:rsid w:val="00666F38"/>
    <w:rsid w:val="00676092"/>
    <w:rsid w:val="00691FEB"/>
    <w:rsid w:val="006920E2"/>
    <w:rsid w:val="00693EAD"/>
    <w:rsid w:val="006943C4"/>
    <w:rsid w:val="0069764D"/>
    <w:rsid w:val="006A1D49"/>
    <w:rsid w:val="006A6263"/>
    <w:rsid w:val="006A661E"/>
    <w:rsid w:val="006B49D5"/>
    <w:rsid w:val="006C1A14"/>
    <w:rsid w:val="006C3339"/>
    <w:rsid w:val="006C6B0D"/>
    <w:rsid w:val="006D26AA"/>
    <w:rsid w:val="006D2A3A"/>
    <w:rsid w:val="006D339E"/>
    <w:rsid w:val="006D7E24"/>
    <w:rsid w:val="006E26D7"/>
    <w:rsid w:val="006E3097"/>
    <w:rsid w:val="006F5EB1"/>
    <w:rsid w:val="0070007B"/>
    <w:rsid w:val="00701DFE"/>
    <w:rsid w:val="007069BA"/>
    <w:rsid w:val="007117E8"/>
    <w:rsid w:val="007127D0"/>
    <w:rsid w:val="00712A6E"/>
    <w:rsid w:val="007140F3"/>
    <w:rsid w:val="00714B92"/>
    <w:rsid w:val="00717370"/>
    <w:rsid w:val="00721D02"/>
    <w:rsid w:val="00722C18"/>
    <w:rsid w:val="007269B0"/>
    <w:rsid w:val="00730E48"/>
    <w:rsid w:val="00734455"/>
    <w:rsid w:val="00736021"/>
    <w:rsid w:val="00740C34"/>
    <w:rsid w:val="00740C95"/>
    <w:rsid w:val="00741513"/>
    <w:rsid w:val="007470B3"/>
    <w:rsid w:val="0075393C"/>
    <w:rsid w:val="0075451E"/>
    <w:rsid w:val="00756A88"/>
    <w:rsid w:val="00765466"/>
    <w:rsid w:val="007668A0"/>
    <w:rsid w:val="00773A5A"/>
    <w:rsid w:val="00775912"/>
    <w:rsid w:val="00776068"/>
    <w:rsid w:val="0078221A"/>
    <w:rsid w:val="00784EC6"/>
    <w:rsid w:val="00787DFF"/>
    <w:rsid w:val="00797EE1"/>
    <w:rsid w:val="00797EE7"/>
    <w:rsid w:val="007A4DED"/>
    <w:rsid w:val="007B6895"/>
    <w:rsid w:val="007C24EE"/>
    <w:rsid w:val="007C73E2"/>
    <w:rsid w:val="007D25A2"/>
    <w:rsid w:val="007D649E"/>
    <w:rsid w:val="007F351D"/>
    <w:rsid w:val="007F4856"/>
    <w:rsid w:val="007F61D2"/>
    <w:rsid w:val="007F77C9"/>
    <w:rsid w:val="008118FD"/>
    <w:rsid w:val="00812CBD"/>
    <w:rsid w:val="008250D4"/>
    <w:rsid w:val="00835E76"/>
    <w:rsid w:val="008379C5"/>
    <w:rsid w:val="00837A74"/>
    <w:rsid w:val="008409E9"/>
    <w:rsid w:val="00840FDD"/>
    <w:rsid w:val="008504A5"/>
    <w:rsid w:val="00850AA9"/>
    <w:rsid w:val="00851FB5"/>
    <w:rsid w:val="00861032"/>
    <w:rsid w:val="008673FB"/>
    <w:rsid w:val="00867729"/>
    <w:rsid w:val="00874127"/>
    <w:rsid w:val="00874410"/>
    <w:rsid w:val="00876358"/>
    <w:rsid w:val="00881279"/>
    <w:rsid w:val="0089046D"/>
    <w:rsid w:val="008911B4"/>
    <w:rsid w:val="008924CA"/>
    <w:rsid w:val="0089586E"/>
    <w:rsid w:val="008971A8"/>
    <w:rsid w:val="008A3DDE"/>
    <w:rsid w:val="008B0FF6"/>
    <w:rsid w:val="008B26A1"/>
    <w:rsid w:val="008B2D57"/>
    <w:rsid w:val="008B4C6A"/>
    <w:rsid w:val="008C2CA5"/>
    <w:rsid w:val="008C3074"/>
    <w:rsid w:val="008E00ED"/>
    <w:rsid w:val="008E47C2"/>
    <w:rsid w:val="008E5846"/>
    <w:rsid w:val="008E5EC6"/>
    <w:rsid w:val="008F01F9"/>
    <w:rsid w:val="008F02C2"/>
    <w:rsid w:val="008F08CC"/>
    <w:rsid w:val="008F3049"/>
    <w:rsid w:val="008F581E"/>
    <w:rsid w:val="008F5A90"/>
    <w:rsid w:val="00905505"/>
    <w:rsid w:val="00907503"/>
    <w:rsid w:val="00916374"/>
    <w:rsid w:val="00921C0D"/>
    <w:rsid w:val="009233C6"/>
    <w:rsid w:val="009337B4"/>
    <w:rsid w:val="0093570D"/>
    <w:rsid w:val="00936084"/>
    <w:rsid w:val="0094421B"/>
    <w:rsid w:val="00946185"/>
    <w:rsid w:val="009560F2"/>
    <w:rsid w:val="00962D46"/>
    <w:rsid w:val="0096439C"/>
    <w:rsid w:val="00970762"/>
    <w:rsid w:val="00976A3A"/>
    <w:rsid w:val="00983E9A"/>
    <w:rsid w:val="00984E76"/>
    <w:rsid w:val="00996064"/>
    <w:rsid w:val="009A5762"/>
    <w:rsid w:val="009A5CC3"/>
    <w:rsid w:val="009B01F4"/>
    <w:rsid w:val="009B1BC5"/>
    <w:rsid w:val="009C77B9"/>
    <w:rsid w:val="009D06C9"/>
    <w:rsid w:val="009D0AB0"/>
    <w:rsid w:val="009D49FA"/>
    <w:rsid w:val="009D5B9D"/>
    <w:rsid w:val="009D67FF"/>
    <w:rsid w:val="009E1C6C"/>
    <w:rsid w:val="009E302F"/>
    <w:rsid w:val="009E34D1"/>
    <w:rsid w:val="009E5335"/>
    <w:rsid w:val="009F04A8"/>
    <w:rsid w:val="009F0F6E"/>
    <w:rsid w:val="009F46E3"/>
    <w:rsid w:val="009F4B78"/>
    <w:rsid w:val="009F75BB"/>
    <w:rsid w:val="00A055C8"/>
    <w:rsid w:val="00A17F59"/>
    <w:rsid w:val="00A228BA"/>
    <w:rsid w:val="00A25B6A"/>
    <w:rsid w:val="00A25D54"/>
    <w:rsid w:val="00A31FEC"/>
    <w:rsid w:val="00A33FFA"/>
    <w:rsid w:val="00A35E9A"/>
    <w:rsid w:val="00A3632E"/>
    <w:rsid w:val="00A4472A"/>
    <w:rsid w:val="00A46F3E"/>
    <w:rsid w:val="00A506AF"/>
    <w:rsid w:val="00A5384E"/>
    <w:rsid w:val="00A53AE6"/>
    <w:rsid w:val="00A553D8"/>
    <w:rsid w:val="00A605EE"/>
    <w:rsid w:val="00A61FBA"/>
    <w:rsid w:val="00A63BB5"/>
    <w:rsid w:val="00A6783A"/>
    <w:rsid w:val="00A67D07"/>
    <w:rsid w:val="00A72B44"/>
    <w:rsid w:val="00A82C61"/>
    <w:rsid w:val="00A83F0E"/>
    <w:rsid w:val="00A85FD6"/>
    <w:rsid w:val="00AA37BD"/>
    <w:rsid w:val="00AA5C30"/>
    <w:rsid w:val="00AA7B8D"/>
    <w:rsid w:val="00AB08CD"/>
    <w:rsid w:val="00AB39DF"/>
    <w:rsid w:val="00AB52A6"/>
    <w:rsid w:val="00AD2264"/>
    <w:rsid w:val="00AD27DC"/>
    <w:rsid w:val="00AD5655"/>
    <w:rsid w:val="00AE109B"/>
    <w:rsid w:val="00AF48D4"/>
    <w:rsid w:val="00B03642"/>
    <w:rsid w:val="00B14220"/>
    <w:rsid w:val="00B262D4"/>
    <w:rsid w:val="00B3448A"/>
    <w:rsid w:val="00B60686"/>
    <w:rsid w:val="00B61A58"/>
    <w:rsid w:val="00B646A5"/>
    <w:rsid w:val="00B7214A"/>
    <w:rsid w:val="00B80B9A"/>
    <w:rsid w:val="00B81EA4"/>
    <w:rsid w:val="00B84DB4"/>
    <w:rsid w:val="00B94BE1"/>
    <w:rsid w:val="00BA0A6A"/>
    <w:rsid w:val="00BA2792"/>
    <w:rsid w:val="00BA5D55"/>
    <w:rsid w:val="00BA6AD0"/>
    <w:rsid w:val="00BA6B64"/>
    <w:rsid w:val="00BB0EAF"/>
    <w:rsid w:val="00BB648F"/>
    <w:rsid w:val="00BC4F98"/>
    <w:rsid w:val="00BC6463"/>
    <w:rsid w:val="00BD48F3"/>
    <w:rsid w:val="00BE49CB"/>
    <w:rsid w:val="00BE4B12"/>
    <w:rsid w:val="00BF2AE6"/>
    <w:rsid w:val="00BF7A3A"/>
    <w:rsid w:val="00C02452"/>
    <w:rsid w:val="00C040ED"/>
    <w:rsid w:val="00C05D97"/>
    <w:rsid w:val="00C05F68"/>
    <w:rsid w:val="00C061FC"/>
    <w:rsid w:val="00C139EE"/>
    <w:rsid w:val="00C21DEA"/>
    <w:rsid w:val="00C2238A"/>
    <w:rsid w:val="00C24C4A"/>
    <w:rsid w:val="00C25165"/>
    <w:rsid w:val="00C26045"/>
    <w:rsid w:val="00C2615F"/>
    <w:rsid w:val="00C26F09"/>
    <w:rsid w:val="00C36F87"/>
    <w:rsid w:val="00C429B3"/>
    <w:rsid w:val="00C45F9B"/>
    <w:rsid w:val="00C46042"/>
    <w:rsid w:val="00C46870"/>
    <w:rsid w:val="00C502D9"/>
    <w:rsid w:val="00C53D35"/>
    <w:rsid w:val="00C55658"/>
    <w:rsid w:val="00C62713"/>
    <w:rsid w:val="00C636EA"/>
    <w:rsid w:val="00C640C5"/>
    <w:rsid w:val="00C65F28"/>
    <w:rsid w:val="00C67ED0"/>
    <w:rsid w:val="00C73366"/>
    <w:rsid w:val="00C75ED7"/>
    <w:rsid w:val="00C8343A"/>
    <w:rsid w:val="00C86166"/>
    <w:rsid w:val="00C87BDC"/>
    <w:rsid w:val="00C901C6"/>
    <w:rsid w:val="00C920E7"/>
    <w:rsid w:val="00C94F68"/>
    <w:rsid w:val="00C95E9B"/>
    <w:rsid w:val="00C9611E"/>
    <w:rsid w:val="00CA7CE9"/>
    <w:rsid w:val="00CB134B"/>
    <w:rsid w:val="00CB1E61"/>
    <w:rsid w:val="00CB692D"/>
    <w:rsid w:val="00CC26B6"/>
    <w:rsid w:val="00CC7ECC"/>
    <w:rsid w:val="00CD08EC"/>
    <w:rsid w:val="00CD6CE6"/>
    <w:rsid w:val="00CD6D32"/>
    <w:rsid w:val="00CE118E"/>
    <w:rsid w:val="00CE2588"/>
    <w:rsid w:val="00CE74B1"/>
    <w:rsid w:val="00CF0659"/>
    <w:rsid w:val="00CF2909"/>
    <w:rsid w:val="00CF51A7"/>
    <w:rsid w:val="00D00428"/>
    <w:rsid w:val="00D008C7"/>
    <w:rsid w:val="00D01718"/>
    <w:rsid w:val="00D03507"/>
    <w:rsid w:val="00D05B58"/>
    <w:rsid w:val="00D05B80"/>
    <w:rsid w:val="00D0608E"/>
    <w:rsid w:val="00D11A55"/>
    <w:rsid w:val="00D11ED0"/>
    <w:rsid w:val="00D11F99"/>
    <w:rsid w:val="00D13DDE"/>
    <w:rsid w:val="00D13F82"/>
    <w:rsid w:val="00D151A2"/>
    <w:rsid w:val="00D24B3E"/>
    <w:rsid w:val="00D318B6"/>
    <w:rsid w:val="00D35BAE"/>
    <w:rsid w:val="00D4466D"/>
    <w:rsid w:val="00D4469D"/>
    <w:rsid w:val="00D46713"/>
    <w:rsid w:val="00D47C24"/>
    <w:rsid w:val="00D541B2"/>
    <w:rsid w:val="00D60366"/>
    <w:rsid w:val="00D60B44"/>
    <w:rsid w:val="00D679E2"/>
    <w:rsid w:val="00D67F5A"/>
    <w:rsid w:val="00D71DEA"/>
    <w:rsid w:val="00D7324E"/>
    <w:rsid w:val="00D766A9"/>
    <w:rsid w:val="00D76AE0"/>
    <w:rsid w:val="00D80608"/>
    <w:rsid w:val="00D80FBB"/>
    <w:rsid w:val="00D87612"/>
    <w:rsid w:val="00D90ACB"/>
    <w:rsid w:val="00D9185A"/>
    <w:rsid w:val="00DA0554"/>
    <w:rsid w:val="00DA5B58"/>
    <w:rsid w:val="00DA66E8"/>
    <w:rsid w:val="00DA76A7"/>
    <w:rsid w:val="00DB1B49"/>
    <w:rsid w:val="00DB7CBD"/>
    <w:rsid w:val="00DC066A"/>
    <w:rsid w:val="00DC25AF"/>
    <w:rsid w:val="00DC7A1C"/>
    <w:rsid w:val="00DD2447"/>
    <w:rsid w:val="00DD2588"/>
    <w:rsid w:val="00DD2ED5"/>
    <w:rsid w:val="00DD34D5"/>
    <w:rsid w:val="00DE4969"/>
    <w:rsid w:val="00DE59CA"/>
    <w:rsid w:val="00DE656A"/>
    <w:rsid w:val="00DF09E7"/>
    <w:rsid w:val="00DF66E8"/>
    <w:rsid w:val="00E006AF"/>
    <w:rsid w:val="00E03473"/>
    <w:rsid w:val="00E04311"/>
    <w:rsid w:val="00E168B3"/>
    <w:rsid w:val="00E17D92"/>
    <w:rsid w:val="00E233B9"/>
    <w:rsid w:val="00E32B44"/>
    <w:rsid w:val="00E330EF"/>
    <w:rsid w:val="00E44164"/>
    <w:rsid w:val="00E6082D"/>
    <w:rsid w:val="00E61D59"/>
    <w:rsid w:val="00E63D78"/>
    <w:rsid w:val="00E65BCC"/>
    <w:rsid w:val="00E715F3"/>
    <w:rsid w:val="00E73A9E"/>
    <w:rsid w:val="00E75C07"/>
    <w:rsid w:val="00E7681F"/>
    <w:rsid w:val="00E827D6"/>
    <w:rsid w:val="00E85899"/>
    <w:rsid w:val="00E862AC"/>
    <w:rsid w:val="00E90FB1"/>
    <w:rsid w:val="00EA0636"/>
    <w:rsid w:val="00EA6113"/>
    <w:rsid w:val="00EB32CF"/>
    <w:rsid w:val="00EB4D7E"/>
    <w:rsid w:val="00EC282C"/>
    <w:rsid w:val="00EC7F77"/>
    <w:rsid w:val="00ED51B8"/>
    <w:rsid w:val="00EE2172"/>
    <w:rsid w:val="00EE2D24"/>
    <w:rsid w:val="00EE3571"/>
    <w:rsid w:val="00EE5DF9"/>
    <w:rsid w:val="00EE7780"/>
    <w:rsid w:val="00EF0FA0"/>
    <w:rsid w:val="00F00566"/>
    <w:rsid w:val="00F01F0B"/>
    <w:rsid w:val="00F030A3"/>
    <w:rsid w:val="00F07CEE"/>
    <w:rsid w:val="00F1666C"/>
    <w:rsid w:val="00F16C29"/>
    <w:rsid w:val="00F16DE8"/>
    <w:rsid w:val="00F21371"/>
    <w:rsid w:val="00F231AE"/>
    <w:rsid w:val="00F239AC"/>
    <w:rsid w:val="00F24217"/>
    <w:rsid w:val="00F261C8"/>
    <w:rsid w:val="00F3061E"/>
    <w:rsid w:val="00F30A6B"/>
    <w:rsid w:val="00F34F58"/>
    <w:rsid w:val="00F34FC6"/>
    <w:rsid w:val="00F3549A"/>
    <w:rsid w:val="00F364AA"/>
    <w:rsid w:val="00F36C93"/>
    <w:rsid w:val="00F42776"/>
    <w:rsid w:val="00F42866"/>
    <w:rsid w:val="00F444D8"/>
    <w:rsid w:val="00F46005"/>
    <w:rsid w:val="00F5724A"/>
    <w:rsid w:val="00F60976"/>
    <w:rsid w:val="00F73B40"/>
    <w:rsid w:val="00F74465"/>
    <w:rsid w:val="00F9099D"/>
    <w:rsid w:val="00FA152C"/>
    <w:rsid w:val="00FA238D"/>
    <w:rsid w:val="00FB0CCD"/>
    <w:rsid w:val="00FD1175"/>
    <w:rsid w:val="00FD6BEB"/>
    <w:rsid w:val="00FD6E60"/>
    <w:rsid w:val="00FD7710"/>
    <w:rsid w:val="00FE1ABF"/>
    <w:rsid w:val="00FF2617"/>
    <w:rsid w:val="00FF7B0F"/>
    <w:rsid w:val="0974BF05"/>
    <w:rsid w:val="297508CD"/>
    <w:rsid w:val="35B26ED3"/>
    <w:rsid w:val="3A46AA83"/>
    <w:rsid w:val="6A142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F6B07"/>
  <w15:chartTrackingRefBased/>
  <w15:docId w15:val="{ED94E637-E495-4467-8FFB-23BFC58A7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6084"/>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1"/>
      </w:numPr>
      <w:spacing w:before="240" w:after="0" w:line="300" w:lineRule="atLeast"/>
    </w:pPr>
    <w:rPr>
      <w:rFonts w:eastAsia="Times New Roman"/>
      <w:color w:val="auto"/>
    </w:rPr>
  </w:style>
  <w:style w:type="paragraph" w:customStyle="1" w:styleId="uslevel2">
    <w:name w:val="uslevel2"/>
    <w:basedOn w:val="Normal"/>
    <w:rsid w:val="004B62FB"/>
    <w:pPr>
      <w:numPr>
        <w:ilvl w:val="1"/>
        <w:numId w:val="1"/>
      </w:numPr>
      <w:spacing w:before="240" w:after="0" w:line="300" w:lineRule="atLeast"/>
    </w:pPr>
    <w:rPr>
      <w:rFonts w:eastAsia="Times New Roman"/>
      <w:color w:val="auto"/>
    </w:rPr>
  </w:style>
  <w:style w:type="paragraph" w:customStyle="1" w:styleId="uslevel3">
    <w:name w:val="uslevel3"/>
    <w:basedOn w:val="Normal"/>
    <w:rsid w:val="004B62FB"/>
    <w:pPr>
      <w:numPr>
        <w:ilvl w:val="2"/>
        <w:numId w:val="1"/>
      </w:numPr>
      <w:spacing w:before="240" w:after="0" w:line="300" w:lineRule="atLeast"/>
    </w:pPr>
    <w:rPr>
      <w:rFonts w:eastAsia="Times New Roman"/>
      <w:color w:val="auto"/>
    </w:rPr>
  </w:style>
  <w:style w:type="paragraph" w:customStyle="1" w:styleId="uslevel4">
    <w:name w:val="uslevel4"/>
    <w:basedOn w:val="Normal"/>
    <w:rsid w:val="004B62FB"/>
    <w:pPr>
      <w:numPr>
        <w:ilvl w:val="3"/>
        <w:numId w:val="1"/>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character" w:styleId="FollowedHyperlink">
    <w:name w:val="FollowedHyperlink"/>
    <w:basedOn w:val="DefaultParagraphFont"/>
    <w:uiPriority w:val="99"/>
    <w:semiHidden/>
    <w:unhideWhenUsed/>
    <w:rsid w:val="005456B3"/>
    <w:rPr>
      <w:color w:val="954F72" w:themeColor="followedHyperlink"/>
      <w:u w:val="single"/>
    </w:rPr>
  </w:style>
  <w:style w:type="character" w:styleId="CommentReference">
    <w:name w:val="annotation reference"/>
    <w:basedOn w:val="DefaultParagraphFont"/>
    <w:uiPriority w:val="99"/>
    <w:semiHidden/>
    <w:unhideWhenUsed/>
    <w:rsid w:val="007F77C9"/>
    <w:rPr>
      <w:sz w:val="16"/>
      <w:szCs w:val="16"/>
    </w:rPr>
  </w:style>
  <w:style w:type="paragraph" w:styleId="CommentText">
    <w:name w:val="annotation text"/>
    <w:basedOn w:val="Normal"/>
    <w:link w:val="CommentTextChar"/>
    <w:uiPriority w:val="99"/>
    <w:unhideWhenUsed/>
    <w:rsid w:val="007F77C9"/>
    <w:pPr>
      <w:spacing w:line="240" w:lineRule="auto"/>
    </w:pPr>
    <w:rPr>
      <w:sz w:val="20"/>
      <w:szCs w:val="20"/>
    </w:rPr>
  </w:style>
  <w:style w:type="character" w:customStyle="1" w:styleId="CommentTextChar">
    <w:name w:val="Comment Text Char"/>
    <w:basedOn w:val="DefaultParagraphFont"/>
    <w:link w:val="CommentText"/>
    <w:uiPriority w:val="99"/>
    <w:rsid w:val="007F77C9"/>
    <w:rPr>
      <w:sz w:val="20"/>
      <w:szCs w:val="20"/>
    </w:rPr>
  </w:style>
  <w:style w:type="paragraph" w:styleId="CommentSubject">
    <w:name w:val="annotation subject"/>
    <w:basedOn w:val="CommentText"/>
    <w:next w:val="CommentText"/>
    <w:link w:val="CommentSubjectChar"/>
    <w:uiPriority w:val="99"/>
    <w:semiHidden/>
    <w:unhideWhenUsed/>
    <w:rsid w:val="007F77C9"/>
    <w:rPr>
      <w:b/>
      <w:bCs/>
    </w:rPr>
  </w:style>
  <w:style w:type="character" w:customStyle="1" w:styleId="CommentSubjectChar">
    <w:name w:val="Comment Subject Char"/>
    <w:basedOn w:val="CommentTextChar"/>
    <w:link w:val="CommentSubject"/>
    <w:uiPriority w:val="99"/>
    <w:semiHidden/>
    <w:rsid w:val="007F77C9"/>
    <w:rPr>
      <w:b/>
      <w:bCs/>
      <w:sz w:val="20"/>
      <w:szCs w:val="20"/>
    </w:rPr>
  </w:style>
  <w:style w:type="paragraph" w:styleId="Revision">
    <w:name w:val="Revision"/>
    <w:hidden/>
    <w:uiPriority w:val="99"/>
    <w:semiHidden/>
    <w:rsid w:val="00046D18"/>
    <w:pPr>
      <w:spacing w:after="0" w:line="240" w:lineRule="auto"/>
    </w:pPr>
  </w:style>
  <w:style w:type="character" w:styleId="UnresolvedMention">
    <w:name w:val="Unresolved Mention"/>
    <w:basedOn w:val="DefaultParagraphFont"/>
    <w:uiPriority w:val="99"/>
    <w:unhideWhenUsed/>
    <w:rsid w:val="007F61D2"/>
    <w:rPr>
      <w:color w:val="605E5C"/>
      <w:shd w:val="clear" w:color="auto" w:fill="E1DFDD"/>
    </w:rPr>
  </w:style>
  <w:style w:type="paragraph" w:styleId="ListNumber">
    <w:name w:val="List Number"/>
    <w:aliases w:val="DFS List Number,OL,Ln1,n1,N1, DFS OL"/>
    <w:basedOn w:val="Normal"/>
    <w:rsid w:val="0063699C"/>
    <w:pPr>
      <w:widowControl w:val="0"/>
      <w:numPr>
        <w:numId w:val="2"/>
      </w:numPr>
      <w:spacing w:after="80" w:line="240" w:lineRule="auto"/>
    </w:pPr>
    <w:rPr>
      <w:rFonts w:ascii="Times" w:eastAsia="Times New Roman" w:hAnsi="Times"/>
      <w:color w:val="auto"/>
      <w:sz w:val="20"/>
      <w:szCs w:val="20"/>
    </w:rPr>
  </w:style>
  <w:style w:type="table" w:styleId="ListTable3">
    <w:name w:val="List Table 3"/>
    <w:basedOn w:val="TableNormal"/>
    <w:uiPriority w:val="48"/>
    <w:rsid w:val="00211306"/>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5">
    <w:name w:val="List Table 3 Accent 5"/>
    <w:basedOn w:val="TableNormal"/>
    <w:uiPriority w:val="48"/>
    <w:rsid w:val="00CC7ECC"/>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1">
    <w:name w:val="List Table 3 Accent 1"/>
    <w:basedOn w:val="TableNormal"/>
    <w:uiPriority w:val="48"/>
    <w:rsid w:val="00CC7ECC"/>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styleId="Mention">
    <w:name w:val="Mention"/>
    <w:basedOn w:val="DefaultParagraphFont"/>
    <w:uiPriority w:val="99"/>
    <w:unhideWhenUsed/>
    <w:rsid w:val="00976A3A"/>
    <w:rPr>
      <w:color w:val="2B579A"/>
      <w:shd w:val="clear" w:color="auto" w:fill="E1DFDD"/>
    </w:rPr>
  </w:style>
  <w:style w:type="table" w:customStyle="1" w:styleId="KLATableBanded1">
    <w:name w:val="KLA_Table_Banded1"/>
    <w:basedOn w:val="TableNormal"/>
    <w:next w:val="TableGrid"/>
    <w:rsid w:val="003328FD"/>
    <w:pPr>
      <w:spacing w:after="0" w:line="240" w:lineRule="auto"/>
    </w:pPr>
    <w:rPr>
      <w:rFonts w:ascii="Aptos" w:hAnsi="Aptos"/>
      <w:color w:val="auto"/>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44164"/>
    <w:pPr>
      <w:spacing w:before="100" w:beforeAutospacing="1" w:after="100" w:afterAutospacing="1" w:line="240" w:lineRule="auto"/>
    </w:pPr>
    <w:rPr>
      <w:rFonts w:ascii="Times New Roman" w:eastAsia="Times New Roman" w:hAnsi="Times New Roman"/>
      <w:color w:val="auto"/>
      <w:sz w:val="24"/>
    </w:rPr>
  </w:style>
  <w:style w:type="character" w:styleId="Strong">
    <w:name w:val="Strong"/>
    <w:basedOn w:val="DefaultParagraphFont"/>
    <w:uiPriority w:val="22"/>
    <w:qFormat/>
    <w:rsid w:val="005013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1312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michigan.gov/dtmb/procurement/contractconnect/bid-proposals"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Russellp2@michigan.gov"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93E4098169842659946AAC701CCF63D"/>
        <w:category>
          <w:name w:val="General"/>
          <w:gallery w:val="placeholder"/>
        </w:category>
        <w:types>
          <w:type w:val="bbPlcHdr"/>
        </w:types>
        <w:behaviors>
          <w:behavior w:val="content"/>
        </w:behaviors>
        <w:guid w:val="{3764B3B4-C597-4B5F-8CE2-94AAAD05796B}"/>
      </w:docPartPr>
      <w:docPartBody>
        <w:p w:rsidR="004C0201" w:rsidRDefault="001528B2" w:rsidP="001528B2">
          <w:pPr>
            <w:pStyle w:val="693E4098169842659946AAC701CCF63D"/>
          </w:pPr>
          <w:r w:rsidRPr="002A2D89">
            <w:rPr>
              <w:rStyle w:val="PlaceholderText"/>
            </w:rPr>
            <w:t xml:space="preserve">Click here to enter </w:t>
          </w:r>
          <w:r>
            <w:rPr>
              <w:rStyle w:val="PlaceholderText"/>
            </w:rPr>
            <w:t>NIA1#</w:t>
          </w:r>
          <w:r w:rsidRPr="002A2D89">
            <w:rPr>
              <w:rStyle w:val="PlaceholderText"/>
            </w:rPr>
            <w:t>.</w:t>
          </w:r>
        </w:p>
      </w:docPartBody>
    </w:docPart>
    <w:docPart>
      <w:docPartPr>
        <w:name w:val="DefaultPlaceholder_-1854013437"/>
        <w:category>
          <w:name w:val="General"/>
          <w:gallery w:val="placeholder"/>
        </w:category>
        <w:types>
          <w:type w:val="bbPlcHdr"/>
        </w:types>
        <w:behaviors>
          <w:behavior w:val="content"/>
        </w:behaviors>
        <w:guid w:val="{348AF20D-4956-46D5-A72D-76768217CBA3}"/>
      </w:docPartPr>
      <w:docPartBody>
        <w:p w:rsidR="00F9239D" w:rsidRDefault="00F9239D">
          <w:r w:rsidRPr="001771DB">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359"/>
    <w:rsid w:val="000F6D4B"/>
    <w:rsid w:val="001040A3"/>
    <w:rsid w:val="001528B2"/>
    <w:rsid w:val="0016636F"/>
    <w:rsid w:val="0019546E"/>
    <w:rsid w:val="001D0359"/>
    <w:rsid w:val="00222CA8"/>
    <w:rsid w:val="002C34C8"/>
    <w:rsid w:val="00373A7E"/>
    <w:rsid w:val="00416E96"/>
    <w:rsid w:val="0047789A"/>
    <w:rsid w:val="0048350C"/>
    <w:rsid w:val="0048523C"/>
    <w:rsid w:val="004C0201"/>
    <w:rsid w:val="004D175A"/>
    <w:rsid w:val="005473E6"/>
    <w:rsid w:val="005C2A2F"/>
    <w:rsid w:val="0061557C"/>
    <w:rsid w:val="00635D89"/>
    <w:rsid w:val="00642C9E"/>
    <w:rsid w:val="00661456"/>
    <w:rsid w:val="006775F1"/>
    <w:rsid w:val="00680215"/>
    <w:rsid w:val="00686AA5"/>
    <w:rsid w:val="006A2DA6"/>
    <w:rsid w:val="006F0E01"/>
    <w:rsid w:val="00712A6E"/>
    <w:rsid w:val="007D25A2"/>
    <w:rsid w:val="00881279"/>
    <w:rsid w:val="008D6C92"/>
    <w:rsid w:val="00945D8E"/>
    <w:rsid w:val="00A43769"/>
    <w:rsid w:val="00A61FBA"/>
    <w:rsid w:val="00A84C4B"/>
    <w:rsid w:val="00A929AD"/>
    <w:rsid w:val="00AE6ABD"/>
    <w:rsid w:val="00B6767A"/>
    <w:rsid w:val="00B72E03"/>
    <w:rsid w:val="00BE2D5B"/>
    <w:rsid w:val="00BE49CA"/>
    <w:rsid w:val="00CE74B1"/>
    <w:rsid w:val="00CF1BC5"/>
    <w:rsid w:val="00D47C24"/>
    <w:rsid w:val="00D67F5A"/>
    <w:rsid w:val="00D85C47"/>
    <w:rsid w:val="00DD7080"/>
    <w:rsid w:val="00DE4969"/>
    <w:rsid w:val="00EE2172"/>
    <w:rsid w:val="00F9239D"/>
    <w:rsid w:val="00FD6E60"/>
    <w:rsid w:val="00FE7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9239D"/>
    <w:rPr>
      <w:color w:val="808080"/>
    </w:rPr>
  </w:style>
  <w:style w:type="paragraph" w:customStyle="1" w:styleId="693E4098169842659946AAC701CCF63D">
    <w:name w:val="693E4098169842659946AAC701CCF63D"/>
    <w:rsid w:val="001528B2"/>
    <w:rPr>
      <w:rFonts w:ascii="Times New Roman" w:eastAsiaTheme="minorHAnsi" w:hAnsi="Times New Roman" w:cs="Times New Roman"/>
      <w:color w:val="262626"/>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_x0020_Description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Award Recommendation ＆ Evaluation Synopsis</TermName>
          <TermId xmlns="http://schemas.microsoft.com/office/infopath/2007/PartnerControls">9f14c26d-f158-4712-9507-9130052018e9</TermId>
        </TermInfo>
        <TermInfo xmlns="http://schemas.microsoft.com/office/infopath/2007/PartnerControls">
          <TermName xmlns="http://schemas.microsoft.com/office/infopath/2007/PartnerControls">Award</TermName>
          <TermId xmlns="http://schemas.microsoft.com/office/infopath/2007/PartnerControls">e5f6eb56-8d0d-4750-9ee4-0f63cd0ca1b0</TermId>
        </TermInfo>
      </Terms>
    </k34b14aa96934db7a6567dc83a5ee0ba>
    <TaxCatchAll xmlns="e4664c3e-f049-4574-bd7d-7499d2032cca">
      <Value>90</Value>
      <Value>117</Value>
      <Value>24</Value>
      <Value>3</Value>
    </TaxCatchAll>
    <Page_x0020_Sort_x0020_Order xmlns="e4664c3e-f049-4574-bd7d-7499d2032cca" xsi:nil="true"/>
    <Fillable xmlns="e4664c3e-f049-4574-bd7d-7499d2032cca" xsi:nil="true"/>
    <som_IsOpenInNewTab xmlns="e4664c3e-f049-4574-bd7d-7499d2032cca">false</som_IsOpenInNewTab>
    <Document_x0020_Number xmlns="e4664c3e-f049-4574-bd7d-7499d2032cca" xsi:nil="true"/>
  </documentManagement>
</p:properties>
</file>

<file path=customXml/itemProps1.xml><?xml version="1.0" encoding="utf-8"?>
<ds:datastoreItem xmlns:ds="http://schemas.openxmlformats.org/officeDocument/2006/customXml" ds:itemID="{A48BF38F-231D-4DE4-9E6B-29F90D22B02E}">
  <ds:schemaRefs>
    <ds:schemaRef ds:uri="Microsoft.SharePoint.Taxonomy.ContentTypeSync"/>
  </ds:schemaRefs>
</ds:datastoreItem>
</file>

<file path=customXml/itemProps2.xml><?xml version="1.0" encoding="utf-8"?>
<ds:datastoreItem xmlns:ds="http://schemas.openxmlformats.org/officeDocument/2006/customXml" ds:itemID="{17017922-BDE1-45FC-BA57-9723EFFA5173}">
  <ds:schemaRefs>
    <ds:schemaRef ds:uri="http://schemas.openxmlformats.org/officeDocument/2006/bibliography"/>
  </ds:schemaRefs>
</ds:datastoreItem>
</file>

<file path=customXml/itemProps3.xml><?xml version="1.0" encoding="utf-8"?>
<ds:datastoreItem xmlns:ds="http://schemas.openxmlformats.org/officeDocument/2006/customXml" ds:itemID="{6AB26408-C57A-4E43-AFB6-433FBC5217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3BC05C6-46F9-4138-9504-881147062C64}">
  <ds:schemaRefs>
    <ds:schemaRef ds:uri="http://schemas.microsoft.com/sharepoint/v3/contenttype/forms"/>
  </ds:schemaRefs>
</ds:datastoreItem>
</file>

<file path=customXml/itemProps5.xml><?xml version="1.0" encoding="utf-8"?>
<ds:datastoreItem xmlns:ds="http://schemas.openxmlformats.org/officeDocument/2006/customXml" ds:itemID="{758A5187-59C2-4A0E-AF5A-0DB1462B3B3E}">
  <ds:schemaRefs>
    <ds:schemaRef ds:uri="http://schemas.microsoft.com/office/2006/metadata/properties"/>
    <ds:schemaRef ds:uri="http://schemas.microsoft.com/office/infopath/2007/PartnerControls"/>
    <ds:schemaRef ds:uri="e4664c3e-f049-4574-bd7d-7499d2032cca"/>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33</TotalTime>
  <Pages>11</Pages>
  <Words>3059</Words>
  <Characters>17655</Characters>
  <Application>Microsoft Office Word</Application>
  <DocSecurity>0</DocSecurity>
  <Lines>392</Lines>
  <Paragraphs>225</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20489</CharactersWithSpaces>
  <SharedDoc>false</SharedDoc>
  <HLinks>
    <vt:vector size="6" baseType="variant">
      <vt:variant>
        <vt:i4>6619254</vt:i4>
      </vt:variant>
      <vt:variant>
        <vt:i4>12</vt:i4>
      </vt:variant>
      <vt:variant>
        <vt:i4>0</vt:i4>
      </vt:variant>
      <vt:variant>
        <vt:i4>5</vt:i4>
      </vt:variant>
      <vt:variant>
        <vt:lpwstr>https://www.michigan.gov/dtmb/0,5552,7-358-82550_85746_48756---,00.html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Award Letter and Recommendation of Award and Evaluation Synopsis Synopsis</dc:subject>
  <dc:creator>DTMB-Procurement@michigan.gov</dc:creator>
  <cp:keywords/>
  <dc:description/>
  <cp:lastModifiedBy>Russell, Patrick (DTMB)</cp:lastModifiedBy>
  <cp:revision>9</cp:revision>
  <cp:lastPrinted>2019-07-31T21:10:00Z</cp:lastPrinted>
  <dcterms:created xsi:type="dcterms:W3CDTF">2026-01-07T15:09:00Z</dcterms:created>
  <dcterms:modified xsi:type="dcterms:W3CDTF">2026-02-19T19:52:00Z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aredWithUsers">
    <vt:lpwstr>751;#Lehnert, Lisa (MDOC);#2199;#Sanches, Christine (DHHS);#5081;#VanOstran, Lisa (DNR)</vt:lpwstr>
  </property>
  <property fmtid="{D5CDD505-2E9C-101B-9397-08002B2CF9AE}" pid="3" name="ContentTypeId">
    <vt:lpwstr>0x010100D80FC88A48A3EA4889EF01C87FCFD42A00EC0A3F4097A3B44CA5ADC02596C11BD0</vt:lpwstr>
  </property>
  <property fmtid="{D5CDD505-2E9C-101B-9397-08002B2CF9AE}" pid="4" name="Topic Keyword">
    <vt:lpwstr>24;#Award Recommendation ＆ Evaluation Synopsis|9f14c26d-f158-4712-9507-9130052018e9;#117;#Award|e5f6eb56-8d0d-4750-9ee4-0f63cd0ca1b0</vt:lpwstr>
  </property>
  <property fmtid="{D5CDD505-2E9C-101B-9397-08002B2CF9AE}" pid="5" name="Content Audience">
    <vt:lpwstr>3;#All Employees|6bc884fa-9dfb-49ce-af07-824c4a8a1ac0</vt:lpwstr>
  </property>
  <property fmtid="{D5CDD505-2E9C-101B-9397-08002B2CF9AE}" pid="6" name="Type Keyword">
    <vt:lpwstr>90;#Template|e539783f-af07-412f-87c2-3668423b470a</vt:lpwstr>
  </property>
  <property fmtid="{D5CDD505-2E9C-101B-9397-08002B2CF9AE}" pid="7" name="MSIP_Label_3a2fed65-62e7-46ea-af74-187e0c17143a_Enabled">
    <vt:lpwstr>true</vt:lpwstr>
  </property>
  <property fmtid="{D5CDD505-2E9C-101B-9397-08002B2CF9AE}" pid="8" name="MSIP_Label_3a2fed65-62e7-46ea-af74-187e0c17143a_SetDate">
    <vt:lpwstr>2021-03-29T15:39:52Z</vt:lpwstr>
  </property>
  <property fmtid="{D5CDD505-2E9C-101B-9397-08002B2CF9AE}" pid="9" name="MSIP_Label_3a2fed65-62e7-46ea-af74-187e0c17143a_Method">
    <vt:lpwstr>Privileged</vt:lpwstr>
  </property>
  <property fmtid="{D5CDD505-2E9C-101B-9397-08002B2CF9AE}" pid="10" name="MSIP_Label_3a2fed65-62e7-46ea-af74-187e0c17143a_Name">
    <vt:lpwstr>3a2fed65-62e7-46ea-af74-187e0c17143a</vt:lpwstr>
  </property>
  <property fmtid="{D5CDD505-2E9C-101B-9397-08002B2CF9AE}" pid="11" name="MSIP_Label_3a2fed65-62e7-46ea-af74-187e0c17143a_SiteId">
    <vt:lpwstr>d5fb7087-3777-42ad-966a-892ef47225d1</vt:lpwstr>
  </property>
  <property fmtid="{D5CDD505-2E9C-101B-9397-08002B2CF9AE}" pid="12" name="MSIP_Label_3a2fed65-62e7-46ea-af74-187e0c17143a_ActionId">
    <vt:lpwstr>4d831fac-51b3-44e8-806b-e4cbdce95f76</vt:lpwstr>
  </property>
  <property fmtid="{D5CDD505-2E9C-101B-9397-08002B2CF9AE}" pid="13" name="MSIP_Label_3a2fed65-62e7-46ea-af74-187e0c17143a_ContentBits">
    <vt:lpwstr>0</vt:lpwstr>
  </property>
  <property fmtid="{D5CDD505-2E9C-101B-9397-08002B2CF9AE}" pid="14" name="k34b14aa96934db7a6567dc83a5ee0ba">
    <vt:lpwstr>Award Recommendation ＆ Evaluation Synopsis|9f14c26d-f158-4712-9507-9130052018e9;Award|e5f6eb56-8d0d-4750-9ee4-0f63cd0ca1b0</vt:lpwstr>
  </property>
  <property fmtid="{D5CDD505-2E9C-101B-9397-08002B2CF9AE}" pid="15" name="d8220c9e1229488886af245725860cbe">
    <vt:lpwstr>Template|e539783f-af07-412f-87c2-3668423b470a</vt:lpwstr>
  </property>
  <property fmtid="{D5CDD505-2E9C-101B-9397-08002B2CF9AE}" pid="16" name="TaxCatchAll">
    <vt:lpwstr>90;#Template|e539783f-af07-412f-87c2-3668423b470a;#117;#Award|e5f6eb56-8d0d-4750-9ee4-0f63cd0ca1b0;#24;#Award Recommendation ＆ Evaluation Synopsis|9f14c26d-f158-4712-9507-9130052018e9;#3;#All Employees|6bc884fa-9dfb-49ce-af07-824c4a8a1ac0</vt:lpwstr>
  </property>
  <property fmtid="{D5CDD505-2E9C-101B-9397-08002B2CF9AE}" pid="17" name="kfc2e9f34b584e09a4dfad45193fd617">
    <vt:lpwstr>All Employees|6bc884fa-9dfb-49ce-af07-824c4a8a1ac0</vt:lpwstr>
  </property>
  <property fmtid="{D5CDD505-2E9C-101B-9397-08002B2CF9AE}" pid="18" name="_ExtendedDescription">
    <vt:lpwstr/>
  </property>
  <property fmtid="{D5CDD505-2E9C-101B-9397-08002B2CF9AE}" pid="19" name="Document Description">
    <vt:lpwstr/>
  </property>
</Properties>
</file>